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10DAE190">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350F996B" w:rsidR="00FA4347" w:rsidRPr="00A41DD9" w:rsidRDefault="00FA4347" w:rsidP="00FA4347">
      <w:pPr>
        <w:spacing w:after="0" w:line="100" w:lineRule="atLeast"/>
        <w:ind w:right="-874"/>
        <w:rPr>
          <w:rFonts w:cs="Times New Roman"/>
          <w:szCs w:val="24"/>
        </w:rPr>
      </w:pPr>
      <w:r w:rsidRPr="00A41DD9">
        <w:rPr>
          <w:rFonts w:cs="Times New Roman"/>
          <w:b/>
          <w:szCs w:val="24"/>
        </w:rPr>
        <w:t xml:space="preserve">                                                                                            </w:t>
      </w:r>
      <w:r w:rsidRPr="002F3E0B">
        <w:rPr>
          <w:rFonts w:cs="Times New Roman"/>
          <w:szCs w:val="24"/>
        </w:rPr>
        <w:t>20</w:t>
      </w:r>
      <w:r w:rsidR="003F5DBB" w:rsidRPr="002F3E0B">
        <w:rPr>
          <w:rFonts w:cs="Times New Roman"/>
          <w:szCs w:val="24"/>
        </w:rPr>
        <w:t>2</w:t>
      </w:r>
      <w:r w:rsidR="00737DC3" w:rsidRPr="002F3E0B">
        <w:rPr>
          <w:rFonts w:cs="Times New Roman"/>
          <w:szCs w:val="24"/>
        </w:rPr>
        <w:t>6-0</w:t>
      </w:r>
      <w:r w:rsidR="0030639F" w:rsidRPr="002F3E0B">
        <w:rPr>
          <w:rFonts w:cs="Times New Roman"/>
          <w:szCs w:val="24"/>
        </w:rPr>
        <w:t>5-</w:t>
      </w:r>
      <w:r w:rsidR="00437216" w:rsidRPr="00C37E8A">
        <w:rPr>
          <w:rFonts w:cs="Times New Roman"/>
          <w:szCs w:val="24"/>
        </w:rPr>
        <w:t>2</w:t>
      </w:r>
      <w:r w:rsidR="00437216" w:rsidRPr="00170ACB">
        <w:t>7</w:t>
      </w:r>
      <w:r w:rsidR="00A90E2B">
        <w:rPr>
          <w:rFonts w:cs="Times New Roman"/>
          <w:szCs w:val="24"/>
        </w:rPr>
        <w:t xml:space="preserve">  </w:t>
      </w:r>
      <w:r w:rsidRPr="00A41DD9">
        <w:rPr>
          <w:rFonts w:cs="Times New Roman"/>
          <w:szCs w:val="24"/>
        </w:rPr>
        <w:t>protokolu</w:t>
      </w:r>
    </w:p>
    <w:p w14:paraId="6C3CE8AD" w14:textId="77777777" w:rsidR="00FA4347" w:rsidRPr="002E5F88" w:rsidRDefault="00FA4347" w:rsidP="00FA4347">
      <w:pPr>
        <w:spacing w:after="0" w:line="100" w:lineRule="atLeast"/>
        <w:ind w:right="-874"/>
        <w:rPr>
          <w:rFonts w:cs="Times New Roman"/>
          <w:color w:val="FF0000"/>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49B7B3B1" w14:textId="77777777" w:rsidR="00425B99" w:rsidRPr="00650CD8" w:rsidRDefault="00425B99" w:rsidP="00650CD8">
      <w:pPr>
        <w:pStyle w:val="Betarp"/>
        <w:jc w:val="center"/>
        <w:rPr>
          <w:b/>
          <w:bCs/>
          <w:sz w:val="28"/>
          <w:szCs w:val="28"/>
        </w:rPr>
      </w:pPr>
      <w:r w:rsidRPr="00650CD8">
        <w:rPr>
          <w:b/>
          <w:bCs/>
          <w:sz w:val="28"/>
          <w:szCs w:val="28"/>
        </w:rPr>
        <w:t>PRANO NOREIKOS GATVĖS ATKARPOS NUO DRAUGYSTĖS G. PRIEIGŲ IKI ŽEMĖS</w:t>
      </w:r>
    </w:p>
    <w:p w14:paraId="0824296D" w14:textId="277574B4" w:rsidR="00F40B1C" w:rsidRDefault="00425B99" w:rsidP="00650CD8">
      <w:pPr>
        <w:pStyle w:val="Betarp"/>
        <w:jc w:val="center"/>
        <w:rPr>
          <w:b/>
          <w:bCs/>
          <w:sz w:val="28"/>
          <w:szCs w:val="28"/>
        </w:rPr>
      </w:pPr>
      <w:r w:rsidRPr="00650CD8">
        <w:rPr>
          <w:b/>
          <w:bCs/>
          <w:sz w:val="28"/>
          <w:szCs w:val="28"/>
        </w:rPr>
        <w:t>SKLYPO PRANO NOREIKOS G. 16 RIBOS KAPITALINIS REMONTAS</w:t>
      </w:r>
    </w:p>
    <w:p w14:paraId="6A910CB5" w14:textId="77777777" w:rsidR="00650CD8" w:rsidRPr="00650CD8" w:rsidRDefault="00650CD8" w:rsidP="00650CD8">
      <w:pPr>
        <w:pStyle w:val="Betarp"/>
        <w:jc w:val="center"/>
        <w:rPr>
          <w:b/>
          <w:bCs/>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382C8431" w:rsidR="002B66F2" w:rsidRPr="002941CF" w:rsidRDefault="00351C5B" w:rsidP="00D61DA7">
      <w:pPr>
        <w:pStyle w:val="Betarp"/>
        <w:jc w:val="both"/>
      </w:pPr>
      <w:r w:rsidRPr="00F40B1C">
        <w:tab/>
      </w:r>
      <w:r w:rsidR="00FA4347" w:rsidRPr="00F40B1C">
        <w:t>1.1. Elektrėnų savivaldybės administracija  (toliau  – perkančioji organizacija)</w:t>
      </w:r>
      <w:r w:rsidR="00D61DA7" w:rsidRPr="00D61DA7">
        <w:rPr>
          <w:szCs w:val="24"/>
        </w:rPr>
        <w:t xml:space="preserve"> </w:t>
      </w:r>
      <w:r w:rsidR="00D61DA7" w:rsidRPr="00F418A5">
        <w:rPr>
          <w:szCs w:val="24"/>
        </w:rPr>
        <w:t>vykdydama šį viešąjį pirkimą numato įsigyti pirkimo sąlygų techninėje specifikacijoje nurodytą pirkimo objektą.</w:t>
      </w:r>
      <w:r w:rsidR="00D61DA7"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7081C493" w:rsidR="000A1041" w:rsidRPr="007C1FF8" w:rsidRDefault="004423F4" w:rsidP="00BD6468">
      <w:pPr>
        <w:pStyle w:val="Body2"/>
        <w:spacing w:after="0"/>
        <w:rPr>
          <w:spacing w:val="-6"/>
          <w:sz w:val="24"/>
          <w:szCs w:val="24"/>
          <w:lang w:val="lt-LT"/>
        </w:rPr>
      </w:pPr>
      <w:r>
        <w:rPr>
          <w:spacing w:val="-6"/>
          <w:sz w:val="24"/>
          <w:szCs w:val="24"/>
          <w:lang w:val="lt-LT"/>
        </w:rPr>
        <w:tab/>
      </w:r>
      <w:r w:rsidRPr="007C1FF8">
        <w:rPr>
          <w:spacing w:val="-6"/>
          <w:sz w:val="24"/>
          <w:szCs w:val="24"/>
          <w:lang w:val="lt-LT"/>
        </w:rPr>
        <w:t>1.</w:t>
      </w:r>
      <w:r w:rsidR="000A1041" w:rsidRPr="007C1FF8">
        <w:rPr>
          <w:spacing w:val="-6"/>
          <w:sz w:val="24"/>
          <w:szCs w:val="24"/>
        </w:rPr>
        <w:t xml:space="preserve">9. </w:t>
      </w:r>
      <w:r w:rsidR="00F1197A" w:rsidRPr="007C1FF8">
        <w:rPr>
          <w:spacing w:val="-6"/>
          <w:sz w:val="24"/>
          <w:szCs w:val="24"/>
        </w:rPr>
        <w:t xml:space="preserve"> Argumentai neatlikti pirkimo naudojantis CPO </w:t>
      </w:r>
      <w:r w:rsidR="006E3302" w:rsidRPr="007C1FF8">
        <w:rPr>
          <w:spacing w:val="-6"/>
          <w:sz w:val="24"/>
          <w:szCs w:val="24"/>
        </w:rPr>
        <w:t xml:space="preserve">LT </w:t>
      </w:r>
      <w:r w:rsidR="00F1197A" w:rsidRPr="007C1FF8">
        <w:rPr>
          <w:spacing w:val="-6"/>
          <w:sz w:val="24"/>
          <w:szCs w:val="24"/>
        </w:rPr>
        <w:t xml:space="preserve">katalogu: </w:t>
      </w:r>
      <w:r w:rsidR="00051AB2" w:rsidRPr="007C1FF8">
        <w:rPr>
          <w:sz w:val="24"/>
          <w:szCs w:val="24"/>
        </w:rPr>
        <w:t xml:space="preserve"> </w:t>
      </w:r>
      <w:r w:rsidRPr="007C1FF8">
        <w:rPr>
          <w:sz w:val="24"/>
          <w:szCs w:val="24"/>
        </w:rPr>
        <w:t>a</w:t>
      </w:r>
      <w:r w:rsidR="00A543C5" w:rsidRPr="007C1FF8">
        <w:rPr>
          <w:sz w:val="24"/>
          <w:szCs w:val="24"/>
        </w:rPr>
        <w:t xml:space="preserve">) </w:t>
      </w:r>
      <w:r w:rsidR="009A1BB0" w:rsidRPr="007C1FF8">
        <w:rPr>
          <w:rFonts w:eastAsia="Times New Roman" w:cs="Times New Roman"/>
          <w:sz w:val="24"/>
          <w:szCs w:val="24"/>
        </w:rPr>
        <w:t>Atliekant savarankišką pirkimą per CVP IS, galima pritraukti mažesnius (vietinius) rangovus, kurie dėl mažesnių transportavimo ir logistikos sąnaudų gali pasiūlyti geresnę kainą nei CPO sistemoje registruoti stambūs tiekėjai</w:t>
      </w:r>
      <w:r w:rsidR="00A543C5" w:rsidRPr="007C1FF8">
        <w:rPr>
          <w:rFonts w:eastAsia="Times New Roman" w:cs="Times New Roman"/>
          <w:sz w:val="24"/>
          <w:szCs w:val="24"/>
        </w:rPr>
        <w:t xml:space="preserve">; b) </w:t>
      </w:r>
      <w:r w:rsidR="009A1BB0" w:rsidRPr="007C1FF8">
        <w:rPr>
          <w:rFonts w:eastAsia="Times New Roman" w:cs="Times New Roman"/>
          <w:sz w:val="24"/>
          <w:szCs w:val="24"/>
        </w:rPr>
        <w:t>Pirkimas CVP IS leidžia lanksčiau numatyti darbų etapus, finansavimo srautus ir glaudesnį bendradarbiavimą su statybos technine priežiūra</w:t>
      </w:r>
      <w:r w:rsidR="00A543C5" w:rsidRPr="007C1FF8">
        <w:rPr>
          <w:rFonts w:eastAsia="Times New Roman" w:cs="Times New Roman"/>
          <w:sz w:val="24"/>
          <w:szCs w:val="24"/>
        </w:rPr>
        <w:t xml:space="preserve">; </w:t>
      </w:r>
      <w:r w:rsidR="004A1E4E" w:rsidRPr="007C1FF8">
        <w:rPr>
          <w:rFonts w:eastAsia="Times New Roman" w:cs="Times New Roman"/>
          <w:sz w:val="24"/>
          <w:szCs w:val="24"/>
        </w:rPr>
        <w:t xml:space="preserve">c) </w:t>
      </w:r>
      <w:r w:rsidR="009A1BB0" w:rsidRPr="007C1FF8">
        <w:rPr>
          <w:rFonts w:eastAsia="Times New Roman" w:cs="Times New Roman"/>
          <w:sz w:val="24"/>
          <w:szCs w:val="24"/>
        </w:rPr>
        <w:t xml:space="preserve">Atsižvelgiant į tai, kad kapitalinio </w:t>
      </w:r>
      <w:r w:rsidR="009A1BB0" w:rsidRPr="007C1FF8">
        <w:rPr>
          <w:rFonts w:eastAsia="Times New Roman" w:cs="Times New Roman"/>
          <w:sz w:val="24"/>
          <w:szCs w:val="24"/>
        </w:rPr>
        <w:lastRenderedPageBreak/>
        <w:t>remonto darbai bus vykdomi esamoje urbanizuotoje teritorijoje (P. Noreikos g.), egzistuoja didelė paslėptų defektų ar nenumatytų požeminių komunikacijų neatitikimų rizika. Pirkimas vykdant savarankišką procedūrą (ne per CPO LT) leis pirkimo dokumentuose iš anksto numatyti lanksčias, aiškias ir operatyvias sutarties keitimo bei papildomų darbų įkainojimo taisykles, taip užtikrinant nepertraukiamą KPPP lėšų įsisavinimą ir projekto įgyvendinimą laiku</w:t>
      </w:r>
      <w:r w:rsidR="004A1E4E" w:rsidRPr="007C1FF8">
        <w:rPr>
          <w:rFonts w:eastAsia="Times New Roman" w:cs="Times New Roman"/>
          <w:sz w:val="24"/>
          <w:szCs w:val="24"/>
        </w:rPr>
        <w:t xml:space="preserve">; d) </w:t>
      </w:r>
      <w:r w:rsidR="009A1BB0" w:rsidRPr="007C1FF8">
        <w:rPr>
          <w:rFonts w:eastAsia="Times New Roman" w:cs="Times New Roman"/>
          <w:sz w:val="24"/>
          <w:szCs w:val="24"/>
        </w:rPr>
        <w:t>Pirkimas apima ir kapitalinio remonto ir paprastojo remonto darbus (CPO du skirtingi pirkimai).</w:t>
      </w:r>
    </w:p>
    <w:p w14:paraId="4E80DDE0" w14:textId="733B7949" w:rsidR="000A1041" w:rsidRPr="007C1FF8" w:rsidRDefault="00FA4347" w:rsidP="001546A0">
      <w:pPr>
        <w:pStyle w:val="Betarp"/>
        <w:jc w:val="both"/>
        <w:rPr>
          <w:rStyle w:val="Hipersaitas"/>
          <w:color w:val="auto"/>
          <w:szCs w:val="24"/>
        </w:rPr>
      </w:pPr>
      <w:r w:rsidRPr="007C1FF8">
        <w:rPr>
          <w:spacing w:val="-6"/>
          <w:szCs w:val="24"/>
        </w:rPr>
        <w:tab/>
        <w:t>1.</w:t>
      </w:r>
      <w:r w:rsidR="00C37264" w:rsidRPr="007C1FF8">
        <w:rPr>
          <w:spacing w:val="-6"/>
          <w:szCs w:val="24"/>
        </w:rPr>
        <w:t>10.</w:t>
      </w:r>
      <w:r w:rsidRPr="007C1FF8">
        <w:rPr>
          <w:spacing w:val="-6"/>
          <w:szCs w:val="24"/>
        </w:rPr>
        <w:t xml:space="preserve"> </w:t>
      </w:r>
      <w:r w:rsidRPr="007C1FF8">
        <w:rPr>
          <w:iCs/>
          <w:szCs w:val="24"/>
        </w:rPr>
        <w:t xml:space="preserve">Perkančiosios organizacijos kontaktiniai asmenys: dėl klausimų, susijusių su viešojo pirkimo procedūromis – </w:t>
      </w:r>
      <w:r w:rsidRPr="007C1FF8">
        <w:rPr>
          <w:szCs w:val="24"/>
        </w:rPr>
        <w:t xml:space="preserve">Daina Pranckevičienė, tel. (8 528) 58 007, el. paštas </w:t>
      </w:r>
      <w:hyperlink r:id="rId11" w:history="1">
        <w:r w:rsidRPr="007C1FF8">
          <w:rPr>
            <w:rStyle w:val="Hipersaitas"/>
            <w:color w:val="auto"/>
            <w:szCs w:val="24"/>
          </w:rPr>
          <w:t>daina.pranckeviciene@elektrenai.lt</w:t>
        </w:r>
      </w:hyperlink>
      <w:hyperlink r:id="rId12" w:history="1">
        <w:r w:rsidRPr="007C1FF8">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4E9F1287" w14:textId="77777777" w:rsidR="00CD0A00" w:rsidRPr="00C37E8A" w:rsidRDefault="00CD0A00" w:rsidP="00CD0A00">
      <w:pPr>
        <w:pStyle w:val="Body2"/>
        <w:spacing w:after="0"/>
        <w:ind w:firstLine="1296"/>
        <w:rPr>
          <w:rFonts w:cs="Times New Roman"/>
          <w:sz w:val="24"/>
          <w:szCs w:val="24"/>
          <w:lang w:val="lt-LT"/>
        </w:rPr>
      </w:pPr>
      <w:r w:rsidRPr="00C37E8A">
        <w:rPr>
          <w:rFonts w:cs="Times New Roman"/>
          <w:sz w:val="24"/>
          <w:szCs w:val="24"/>
          <w:lang w:val="lt-LT"/>
        </w:rPr>
        <w:t>2.1. Šis pirkimas nėra</w:t>
      </w:r>
      <w:r w:rsidRPr="00C37E8A">
        <w:rPr>
          <w:rFonts w:cs="Times New Roman"/>
          <w:color w:val="C03A2A"/>
          <w:sz w:val="24"/>
          <w:szCs w:val="24"/>
          <w:lang w:val="lt-LT"/>
        </w:rPr>
        <w:t xml:space="preserve"> </w:t>
      </w:r>
      <w:r w:rsidRPr="00C37E8A">
        <w:rPr>
          <w:rFonts w:cs="Times New Roman"/>
          <w:sz w:val="24"/>
          <w:szCs w:val="24"/>
          <w:lang w:val="lt-LT"/>
        </w:rPr>
        <w:t>skirstomas į pirkimo dalis.</w:t>
      </w:r>
      <w:r w:rsidRPr="00C37E8A">
        <w:rPr>
          <w:rFonts w:cs="Times New Roman"/>
          <w:sz w:val="24"/>
          <w:szCs w:val="24"/>
          <w:lang w:val="lt-LT"/>
        </w:rPr>
        <w:tab/>
      </w:r>
    </w:p>
    <w:p w14:paraId="77AD9D88" w14:textId="389E5865" w:rsidR="00CD0A00" w:rsidRPr="00A61B33" w:rsidRDefault="00CD0A00" w:rsidP="00A61B33">
      <w:pPr>
        <w:suppressAutoHyphens w:val="0"/>
        <w:spacing w:after="0" w:line="240" w:lineRule="auto"/>
        <w:ind w:firstLine="567"/>
        <w:jc w:val="both"/>
        <w:rPr>
          <w:color w:val="000000"/>
        </w:rPr>
      </w:pPr>
      <w:r w:rsidRPr="00C37E8A">
        <w:rPr>
          <w:szCs w:val="24"/>
        </w:rPr>
        <w:tab/>
        <w:t xml:space="preserve">2.2. </w:t>
      </w:r>
      <w:r>
        <w:rPr>
          <w:szCs w:val="24"/>
        </w:rPr>
        <w:t xml:space="preserve">Pirkimo objektas – </w:t>
      </w:r>
      <w:r w:rsidR="00C72AC9">
        <w:rPr>
          <w:szCs w:val="24"/>
        </w:rPr>
        <w:t>Prano Noreikos g</w:t>
      </w:r>
      <w:r w:rsidR="00A44791">
        <w:rPr>
          <w:szCs w:val="24"/>
        </w:rPr>
        <w:t>.</w:t>
      </w:r>
      <w:r w:rsidR="00FB36CD">
        <w:rPr>
          <w:szCs w:val="24"/>
        </w:rPr>
        <w:t xml:space="preserve"> atkarpos nuo Draugyst</w:t>
      </w:r>
      <w:r w:rsidR="009159CF">
        <w:rPr>
          <w:szCs w:val="24"/>
        </w:rPr>
        <w:t>ė</w:t>
      </w:r>
      <w:r w:rsidR="00FB36CD">
        <w:rPr>
          <w:szCs w:val="24"/>
        </w:rPr>
        <w:t>s g</w:t>
      </w:r>
      <w:r w:rsidR="009159CF">
        <w:rPr>
          <w:szCs w:val="24"/>
        </w:rPr>
        <w:t>.</w:t>
      </w:r>
      <w:r w:rsidR="00FB36CD">
        <w:rPr>
          <w:szCs w:val="24"/>
        </w:rPr>
        <w:t xml:space="preserve"> </w:t>
      </w:r>
      <w:r w:rsidR="00A44791">
        <w:rPr>
          <w:szCs w:val="24"/>
        </w:rPr>
        <w:t xml:space="preserve"> </w:t>
      </w:r>
      <w:r w:rsidR="00AC2B5D">
        <w:rPr>
          <w:szCs w:val="24"/>
        </w:rPr>
        <w:t>prieig</w:t>
      </w:r>
      <w:r w:rsidR="001C1F2D">
        <w:rPr>
          <w:szCs w:val="24"/>
        </w:rPr>
        <w:t>ų</w:t>
      </w:r>
      <w:r w:rsidR="00AC2B5D">
        <w:rPr>
          <w:szCs w:val="24"/>
        </w:rPr>
        <w:t xml:space="preserve"> iki </w:t>
      </w:r>
      <w:r w:rsidR="001C1F2D">
        <w:rPr>
          <w:szCs w:val="24"/>
        </w:rPr>
        <w:t>žemės</w:t>
      </w:r>
      <w:r w:rsidR="00AC2B5D">
        <w:rPr>
          <w:szCs w:val="24"/>
        </w:rPr>
        <w:t xml:space="preserve"> sklypo Prano Noreikos </w:t>
      </w:r>
      <w:r w:rsidR="00640A42">
        <w:rPr>
          <w:szCs w:val="24"/>
        </w:rPr>
        <w:t>g.</w:t>
      </w:r>
      <w:r w:rsidR="00CB443A" w:rsidRPr="00CB443A">
        <w:rPr>
          <w:b/>
          <w:bCs/>
          <w:sz w:val="28"/>
          <w:szCs w:val="28"/>
        </w:rPr>
        <w:t xml:space="preserve"> </w:t>
      </w:r>
      <w:r w:rsidR="00CB443A" w:rsidRPr="00CB443A">
        <w:rPr>
          <w:szCs w:val="24"/>
        </w:rPr>
        <w:t>16</w:t>
      </w:r>
      <w:r w:rsidR="00CB443A">
        <w:rPr>
          <w:b/>
          <w:bCs/>
          <w:sz w:val="28"/>
          <w:szCs w:val="28"/>
        </w:rPr>
        <w:t xml:space="preserve"> </w:t>
      </w:r>
      <w:r w:rsidR="00CB443A" w:rsidRPr="00427CA3">
        <w:rPr>
          <w:szCs w:val="24"/>
        </w:rPr>
        <w:t>ribos kapitalinis remontas</w:t>
      </w:r>
      <w:r>
        <w:t xml:space="preserve"> (toliau – darbai).</w:t>
      </w:r>
      <w:r w:rsidRPr="00F81D2B">
        <w:rPr>
          <w:color w:val="000000"/>
        </w:rPr>
        <w:t xml:space="preserve"> </w:t>
      </w:r>
      <w:r w:rsidRPr="008A166F">
        <w:t xml:space="preserve"> </w:t>
      </w:r>
    </w:p>
    <w:p w14:paraId="5A8154E1" w14:textId="7121F4C4" w:rsidR="00CD0A00" w:rsidRPr="00C07D33" w:rsidRDefault="00CD0A00" w:rsidP="00CD0A00">
      <w:pPr>
        <w:pStyle w:val="Betarp"/>
        <w:ind w:firstLine="1296"/>
        <w:jc w:val="both"/>
        <w:rPr>
          <w:color w:val="000000"/>
        </w:rPr>
      </w:pPr>
      <w:r w:rsidRPr="00AF45DF">
        <w:rPr>
          <w:rFonts w:cs="Times New Roman"/>
        </w:rPr>
        <w:t>2.</w:t>
      </w:r>
      <w:r w:rsidR="00A61B33">
        <w:rPr>
          <w:rFonts w:cs="Times New Roman"/>
        </w:rPr>
        <w:t>3</w:t>
      </w:r>
      <w:r w:rsidRPr="00AF45DF">
        <w:rPr>
          <w:rFonts w:cs="Times New Roman"/>
        </w:rPr>
        <w:t xml:space="preserve">. </w:t>
      </w:r>
      <w:r w:rsidRPr="00AF45DF">
        <w:t xml:space="preserve">Išsamesnė perkamų </w:t>
      </w:r>
      <w:r>
        <w:t xml:space="preserve">darbų  </w:t>
      </w:r>
      <w:r w:rsidRPr="00AF45DF">
        <w:t xml:space="preserve"> informacija ir reikalavimai pateikiami </w:t>
      </w:r>
      <w:r w:rsidRPr="00AF45DF">
        <w:rPr>
          <w:lang w:eastAsia="hi-IN" w:bidi="hi-IN"/>
        </w:rPr>
        <w:t>technin</w:t>
      </w:r>
      <w:r>
        <w:rPr>
          <w:lang w:eastAsia="hi-IN" w:bidi="hi-IN"/>
        </w:rPr>
        <w:t xml:space="preserve">ėje specifikacijoje (priedas Nr. 5). </w:t>
      </w:r>
    </w:p>
    <w:p w14:paraId="2EA219ED" w14:textId="77777777" w:rsidR="00CD0A00" w:rsidRPr="00600F66" w:rsidRDefault="00CD0A00" w:rsidP="00CD0A00">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Pr>
          <w:i/>
          <w:iCs/>
          <w:sz w:val="20"/>
          <w:szCs w:val="20"/>
        </w:rPr>
        <w:t xml:space="preserve">, </w:t>
      </w:r>
      <w:r w:rsidRPr="006B2630">
        <w:rPr>
          <w:i/>
          <w:iCs/>
          <w:sz w:val="20"/>
          <w:szCs w:val="20"/>
        </w:rPr>
        <w:t>ar standartas, tai reiškia, kad perkančioji organizacija priima ir lygiaverčius gaminius ar sprendinius. Pareiga įrodyti lygiavertiškumą priklauso tiekėjui. Technin</w:t>
      </w:r>
      <w:r>
        <w:rPr>
          <w:i/>
          <w:iCs/>
          <w:sz w:val="20"/>
          <w:szCs w:val="20"/>
        </w:rPr>
        <w:t>ėje specifikacijoje</w:t>
      </w:r>
      <w:r w:rsidRPr="006B2630">
        <w:rPr>
          <w:i/>
          <w:iCs/>
          <w:sz w:val="20"/>
          <w:szCs w:val="20"/>
        </w:rPr>
        <w:t xml:space="preserve"> nurodyti prekės ženklai ir pan. yra tik informacinio pobūdžio ir  tiekėjas nėra įpareigotas siūlyti ir (ar) naudoti šių gamintojų produkciją.</w:t>
      </w:r>
      <w:r w:rsidRPr="00A37E93">
        <w:rPr>
          <w:i/>
          <w:iCs/>
          <w:color w:val="EE0000"/>
          <w:sz w:val="20"/>
          <w:szCs w:val="20"/>
        </w:rPr>
        <w:t xml:space="preserve"> </w:t>
      </w:r>
      <w:r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BC958F0" w14:textId="32E65B66" w:rsidR="00CD0A00" w:rsidRPr="002954CE" w:rsidRDefault="00CD0A00" w:rsidP="00CD0A00">
      <w:pPr>
        <w:snapToGrid w:val="0"/>
        <w:spacing w:after="0"/>
        <w:ind w:firstLine="368"/>
        <w:jc w:val="both"/>
      </w:pPr>
      <w:r>
        <w:rPr>
          <w:szCs w:val="24"/>
        </w:rPr>
        <w:tab/>
      </w:r>
      <w:r w:rsidRPr="00CC6A02">
        <w:rPr>
          <w:szCs w:val="24"/>
        </w:rPr>
        <w:t>2.</w:t>
      </w:r>
      <w:r w:rsidR="00A61B33">
        <w:rPr>
          <w:szCs w:val="24"/>
        </w:rPr>
        <w:t>4</w:t>
      </w:r>
      <w:r w:rsidRPr="00CC6A02">
        <w:rPr>
          <w:szCs w:val="24"/>
        </w:rPr>
        <w:t xml:space="preserve">. </w:t>
      </w:r>
      <w:r>
        <w:rPr>
          <w:szCs w:val="24"/>
        </w:rPr>
        <w:t xml:space="preserve"> </w:t>
      </w:r>
      <w:r w:rsidRPr="00DF1AC5">
        <w:rPr>
          <w:iCs/>
        </w:rPr>
        <w:t>Darbų   atlikimo  terminai nurodyti šių konkurso sąlygų 2 priede „</w:t>
      </w:r>
      <w:r>
        <w:rPr>
          <w:iCs/>
        </w:rPr>
        <w:t>S</w:t>
      </w:r>
      <w:r w:rsidRPr="00DF1AC5">
        <w:rPr>
          <w:iCs/>
        </w:rPr>
        <w:t xml:space="preserve">utarties projektas“. </w:t>
      </w:r>
      <w:r w:rsidRPr="00DF1AC5">
        <w:t xml:space="preserve"> </w:t>
      </w:r>
    </w:p>
    <w:p w14:paraId="1665BFBD" w14:textId="5F71612E" w:rsidR="00CD0A00" w:rsidRPr="002954CE" w:rsidRDefault="00CD0A00" w:rsidP="00CD0A00">
      <w:pPr>
        <w:spacing w:after="0" w:line="240" w:lineRule="auto"/>
        <w:jc w:val="both"/>
        <w:rPr>
          <w:iCs/>
          <w:szCs w:val="24"/>
        </w:rPr>
      </w:pPr>
      <w:r>
        <w:rPr>
          <w:szCs w:val="24"/>
        </w:rPr>
        <w:tab/>
        <w:t>2.</w:t>
      </w:r>
      <w:r w:rsidR="00A61B33">
        <w:rPr>
          <w:szCs w:val="24"/>
        </w:rPr>
        <w:t>5.</w:t>
      </w:r>
      <w:r>
        <w:rPr>
          <w:szCs w:val="24"/>
        </w:rPr>
        <w:t xml:space="preserve">  </w:t>
      </w:r>
      <w:r w:rsidRPr="002954CE">
        <w:rPr>
          <w:iCs/>
        </w:rPr>
        <w:t xml:space="preserve">Darbų atlikimo </w:t>
      </w:r>
      <w:r w:rsidRPr="002954CE">
        <w:rPr>
          <w:iCs/>
          <w:szCs w:val="24"/>
        </w:rPr>
        <w:t> </w:t>
      </w:r>
      <w:r w:rsidRPr="002954CE">
        <w:rPr>
          <w:iCs/>
        </w:rPr>
        <w:t xml:space="preserve"> vieta   – </w:t>
      </w:r>
      <w:r w:rsidRPr="002954CE">
        <w:rPr>
          <w:iCs/>
          <w:color w:val="FF0000"/>
          <w:szCs w:val="24"/>
        </w:rPr>
        <w:t xml:space="preserve"> </w:t>
      </w:r>
      <w:r w:rsidRPr="002954CE">
        <w:rPr>
          <w:iCs/>
          <w:szCs w:val="24"/>
        </w:rPr>
        <w:t xml:space="preserve">Elektrėnų savivaldybė. </w:t>
      </w:r>
    </w:p>
    <w:p w14:paraId="22558299" w14:textId="77777777" w:rsidR="00CD0A00" w:rsidRDefault="00CD0A00" w:rsidP="00DB4F1D">
      <w:pPr>
        <w:pStyle w:val="Body2"/>
        <w:ind w:firstLine="1296"/>
        <w:rPr>
          <w:sz w:val="24"/>
          <w:szCs w:val="24"/>
          <w:lang w:val="lt-LT"/>
        </w:rPr>
      </w:pP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39ECFC03" w14:textId="6FD1C324" w:rsidR="00FA4347" w:rsidRPr="008C6893" w:rsidRDefault="00FA4347" w:rsidP="00FA4347">
      <w:pPr>
        <w:spacing w:after="0" w:line="240" w:lineRule="auto"/>
        <w:ind w:right="-149" w:firstLine="851"/>
        <w:jc w:val="both"/>
        <w:rPr>
          <w:b/>
          <w:color w:val="FF0000"/>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6B879154"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2C5A0E" w:rsidRPr="002C5A0E">
        <w:rPr>
          <w:rFonts w:cs="Times New Roman"/>
          <w:szCs w:val="24"/>
        </w:rPr>
        <w:t xml:space="preserve"> </w:t>
      </w:r>
      <w:r w:rsidR="002C5A0E" w:rsidRPr="00E12285">
        <w:rPr>
          <w:rFonts w:cs="Times New Roman"/>
          <w:szCs w:val="24"/>
        </w:rPr>
        <w:t xml:space="preserve">Pažymų, patvirtinančių VPĮ 46 straipsnyje nurodytų tiekėjo pašalinimo pagrindų nebuvimą, nurodytų </w:t>
      </w:r>
      <w:r w:rsidR="002C5A0E" w:rsidRPr="00156821">
        <w:rPr>
          <w:rFonts w:cs="Times New Roman"/>
          <w:szCs w:val="24"/>
        </w:rPr>
        <w:t>konkurso sąlygų 4 priede,</w:t>
      </w:r>
      <w:r w:rsidR="002C5A0E" w:rsidRPr="00E12285">
        <w:rPr>
          <w:rFonts w:cs="Times New Roman"/>
          <w:szCs w:val="24"/>
        </w:rPr>
        <w:t xml:space="preserve"> pateikti nereikalaujama. Jų perkančioji organizacija reikalaus tik turėdama pagrįstų abejonių dėl tiekėjo patikimumo.</w:t>
      </w:r>
    </w:p>
    <w:p w14:paraId="459444AB" w14:textId="77777777" w:rsidR="00855129" w:rsidRDefault="00FA4347" w:rsidP="00855129">
      <w:pPr>
        <w:pStyle w:val="Body2"/>
        <w:rPr>
          <w:rFonts w:cs="Times New Roman"/>
          <w:sz w:val="24"/>
          <w:szCs w:val="24"/>
          <w:lang w:val="lt-LT"/>
        </w:rPr>
      </w:pPr>
      <w:r>
        <w:rPr>
          <w:rFonts w:cs="Times New Roman"/>
          <w:sz w:val="24"/>
          <w:szCs w:val="24"/>
          <w:lang w:val="lt-LT"/>
        </w:rPr>
        <w:lastRenderedPageBreak/>
        <w:tab/>
      </w:r>
      <w:r w:rsidRPr="00C95A1F">
        <w:rPr>
          <w:rFonts w:cs="Times New Roman"/>
          <w:color w:val="auto"/>
          <w:sz w:val="24"/>
          <w:szCs w:val="24"/>
          <w:lang w:val="lt-LT"/>
        </w:rPr>
        <w:t xml:space="preserve">3.4. </w:t>
      </w:r>
      <w:r w:rsidR="00855129" w:rsidRPr="00207EAC">
        <w:rPr>
          <w:rFonts w:cs="Times New Roman"/>
          <w:sz w:val="24"/>
          <w:szCs w:val="24"/>
          <w:lang w:val="lt-LT"/>
        </w:rPr>
        <w:t xml:space="preserve">Tiekėjų kvalifikacija nebus tikrinama. </w:t>
      </w:r>
    </w:p>
    <w:p w14:paraId="196A704B" w14:textId="5D1ED8A2" w:rsidR="008C1C70" w:rsidRPr="00D2520E" w:rsidRDefault="00EE3FFF" w:rsidP="00D2520E">
      <w:pPr>
        <w:pStyle w:val="Body2"/>
        <w:ind w:firstLine="1296"/>
        <w:rPr>
          <w:rFonts w:cs="Times New Roman"/>
          <w:color w:val="auto"/>
          <w:sz w:val="24"/>
          <w:szCs w:val="24"/>
          <w:lang w:val="lt-LT"/>
        </w:rPr>
      </w:pPr>
      <w:r w:rsidRPr="00D2520E">
        <w:rPr>
          <w:rFonts w:cs="Times New Roman"/>
          <w:sz w:val="24"/>
          <w:szCs w:val="24"/>
        </w:rPr>
        <w:t>3.5.</w:t>
      </w:r>
      <w:r w:rsidR="00246B0C" w:rsidRPr="00C013F4">
        <w:rPr>
          <w:rFonts w:cs="Times New Roman"/>
          <w:szCs w:val="24"/>
        </w:rPr>
        <w:t xml:space="preserve"> </w:t>
      </w:r>
      <w:r w:rsidR="00D2520E" w:rsidRPr="00207EAC">
        <w:rPr>
          <w:rFonts w:cs="Times New Roman"/>
          <w:sz w:val="24"/>
          <w:szCs w:val="24"/>
          <w:lang w:val="lt-LT"/>
        </w:rPr>
        <w:t xml:space="preserve">Tiekėjas  </w:t>
      </w:r>
      <w:r w:rsidR="00D2520E" w:rsidRPr="00207EAC">
        <w:rPr>
          <w:sz w:val="24"/>
          <w:szCs w:val="24"/>
          <w:lang w:val="lt-LT"/>
        </w:rPr>
        <w:t>įsipareigoja Perkančiajai organizacijai, kad pirkimo sutartį vykdys tik tokią teisę turintys asmenys.</w:t>
      </w:r>
      <w:r w:rsidR="00D2520E" w:rsidRPr="00207EAC">
        <w:rPr>
          <w:rFonts w:cs="Times New Roman"/>
          <w:color w:val="auto"/>
          <w:sz w:val="24"/>
          <w:szCs w:val="24"/>
          <w:lang w:val="lt-LT"/>
        </w:rPr>
        <w:t xml:space="preserve"> </w:t>
      </w:r>
    </w:p>
    <w:p w14:paraId="2402D438" w14:textId="27F4BA5A" w:rsidR="00FA4347" w:rsidRPr="00170ACB" w:rsidRDefault="00FA4347" w:rsidP="00DB0CB8">
      <w:pPr>
        <w:pStyle w:val="Betarp"/>
        <w:ind w:firstLine="1296"/>
        <w:jc w:val="both"/>
      </w:pPr>
      <w:r w:rsidRPr="00170ACB">
        <w:t>3.</w:t>
      </w:r>
      <w:r w:rsidR="00A10CAB" w:rsidRPr="00170ACB">
        <w:t>6</w:t>
      </w:r>
      <w:r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DB0CB8">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lastRenderedPageBreak/>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52AE6984" w:rsidR="00FA4347" w:rsidRPr="00474E5B" w:rsidRDefault="00FA4347" w:rsidP="00BE7660">
      <w:pPr>
        <w:pStyle w:val="Body2"/>
        <w:spacing w:after="0"/>
        <w:rPr>
          <w:rFonts w:cs="Times New Roman"/>
          <w:color w:val="auto"/>
          <w:sz w:val="24"/>
          <w:szCs w:val="24"/>
          <w:lang w:val="lt-LT"/>
        </w:rPr>
      </w:pPr>
      <w:r>
        <w:rPr>
          <w:rFonts w:cs="Times New Roman"/>
          <w:sz w:val="24"/>
          <w:szCs w:val="24"/>
          <w:lang w:val="lt-LT"/>
        </w:rPr>
        <w:tab/>
        <w:t xml:space="preserve">5.5. </w:t>
      </w:r>
      <w:r w:rsidR="00474E5B">
        <w:rPr>
          <w:rFonts w:cs="Times New Roman"/>
          <w:color w:val="auto"/>
          <w:sz w:val="24"/>
          <w:szCs w:val="24"/>
          <w:lang w:val="lt-LT"/>
        </w:rPr>
        <w:t xml:space="preserve">Pasiūlymas turi būti pateiktas iki CVP IS nurodyto pasiūlymų pateikimo termino pabaigos. </w:t>
      </w:r>
      <w:r>
        <w:rPr>
          <w:rFonts w:cs="Times New Roman"/>
          <w:sz w:val="24"/>
          <w:szCs w:val="24"/>
          <w:lang w:val="lt-LT"/>
        </w:rPr>
        <w:t>Susipažinti su pirkimo dokumentais tiekėjai turi teisę iki pasiūlymų pateikimo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77777777" w:rsidR="00FA4347" w:rsidRDefault="00FA4347" w:rsidP="00BE7660">
      <w:pPr>
        <w:pStyle w:val="Body2"/>
        <w:spacing w:after="0"/>
        <w:rPr>
          <w:rFonts w:cs="Times New Roman"/>
          <w:color w:val="auto"/>
          <w:sz w:val="24"/>
          <w:szCs w:val="24"/>
          <w:lang w:val="lt-LT"/>
        </w:rPr>
      </w:pPr>
      <w:r>
        <w:rPr>
          <w:rFonts w:cs="Times New Roman"/>
          <w:sz w:val="24"/>
          <w:szCs w:val="24"/>
          <w:lang w:val="lt-LT"/>
        </w:rPr>
        <w:lastRenderedPageBreak/>
        <w:tab/>
        <w:t xml:space="preserve">5.9. </w:t>
      </w:r>
      <w:r>
        <w:rPr>
          <w:rFonts w:cs="Times New Roman"/>
          <w:color w:val="auto"/>
          <w:sz w:val="24"/>
          <w:szCs w:val="24"/>
          <w:lang w:val="lt-LT"/>
        </w:rPr>
        <w:t xml:space="preserve">Pasiūlyme nurodomi 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630DB83B" w14:textId="18980514" w:rsidR="00FA4347" w:rsidRDefault="00FA4347" w:rsidP="00046B19">
      <w:pPr>
        <w:pStyle w:val="Body2"/>
        <w:spacing w:after="0"/>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5.11. Pasiūlymas turi būti pateikiamas CVP IS priemonėmis užpildant pasiūlymo formą</w:t>
      </w:r>
      <w:r w:rsidR="003716FE">
        <w:rPr>
          <w:rFonts w:cs="Times New Roman"/>
          <w:color w:val="auto"/>
          <w:sz w:val="24"/>
          <w:szCs w:val="24"/>
          <w:lang w:val="lt-LT"/>
        </w:rPr>
        <w:t>.</w:t>
      </w:r>
      <w:r>
        <w:rPr>
          <w:rFonts w:cs="Times New Roman"/>
          <w:color w:val="auto"/>
          <w:sz w:val="24"/>
          <w:szCs w:val="24"/>
          <w:lang w:val="lt-LT"/>
        </w:rPr>
        <w:t xml:space="preserve"> </w:t>
      </w:r>
    </w:p>
    <w:p w14:paraId="206187DA" w14:textId="77777777" w:rsidR="00FA4347" w:rsidRDefault="00FA4347" w:rsidP="00046B19">
      <w:pPr>
        <w:pStyle w:val="Body2"/>
        <w:spacing w:after="0"/>
        <w:rPr>
          <w:rFonts w:cs="Times New Roman"/>
          <w:color w:val="auto"/>
          <w:sz w:val="24"/>
          <w:szCs w:val="24"/>
          <w:lang w:val="lt-LT"/>
        </w:rPr>
      </w:pPr>
      <w:r>
        <w:rPr>
          <w:rFonts w:cs="Times New Roman"/>
          <w:color w:val="auto"/>
          <w:sz w:val="24"/>
          <w:szCs w:val="24"/>
          <w:lang w:val="lt-LT"/>
        </w:rPr>
        <w:tab/>
        <w:t xml:space="preserve">5.12. Tiekėjo pasiūlymą sudaro CVP IS priemonėmis pateiktos informacijos ir dokumentų visuma: </w:t>
      </w:r>
    </w:p>
    <w:p w14:paraId="58A5768F" w14:textId="1D581FAE" w:rsidR="00FA4347" w:rsidRPr="00CE73E8" w:rsidRDefault="00FA4347" w:rsidP="00CE73E8">
      <w:pPr>
        <w:suppressAutoHyphens w:val="0"/>
        <w:spacing w:after="0" w:line="240" w:lineRule="auto"/>
        <w:ind w:firstLine="1296"/>
        <w:rPr>
          <w:rFonts w:eastAsiaTheme="minorHAnsi" w:cs="Times New Roman"/>
          <w:szCs w:val="24"/>
          <w:lang w:eastAsia="lt-LT"/>
        </w:rPr>
      </w:pPr>
      <w:r>
        <w:rPr>
          <w:szCs w:val="24"/>
        </w:rPr>
        <w:t xml:space="preserve">5.12.1. </w:t>
      </w:r>
      <w:r w:rsidR="00CE73E8" w:rsidRPr="00F74948">
        <w:rPr>
          <w:b/>
          <w:bCs/>
          <w:szCs w:val="24"/>
        </w:rPr>
        <w:t>užpildyt</w:t>
      </w:r>
      <w:r w:rsidR="00344BA7">
        <w:rPr>
          <w:b/>
          <w:bCs/>
          <w:szCs w:val="24"/>
        </w:rPr>
        <w:t xml:space="preserve">i </w:t>
      </w:r>
      <w:r w:rsidR="00CE73E8" w:rsidRPr="00F74948">
        <w:rPr>
          <w:b/>
          <w:bCs/>
          <w:szCs w:val="24"/>
        </w:rPr>
        <w:t xml:space="preserve"> (įkainot</w:t>
      </w:r>
      <w:r w:rsidR="00344BA7">
        <w:rPr>
          <w:b/>
          <w:bCs/>
          <w:szCs w:val="24"/>
        </w:rPr>
        <w:t>i</w:t>
      </w:r>
      <w:r w:rsidR="00CE73E8" w:rsidRPr="00F74948">
        <w:rPr>
          <w:b/>
          <w:bCs/>
          <w:szCs w:val="24"/>
        </w:rPr>
        <w:t>) Darbų  kiekių žiniaraš</w:t>
      </w:r>
      <w:r w:rsidR="00A114A1">
        <w:rPr>
          <w:b/>
          <w:bCs/>
          <w:szCs w:val="24"/>
        </w:rPr>
        <w:t>čiai</w:t>
      </w:r>
      <w:r w:rsidR="00CE73E8" w:rsidRPr="00F74948">
        <w:rPr>
          <w:b/>
          <w:bCs/>
          <w:sz w:val="22"/>
          <w:vertAlign w:val="superscript"/>
        </w:rPr>
        <w:footnoteReference w:id="1"/>
      </w:r>
      <w:r w:rsidR="00CE73E8" w:rsidRPr="00F74948">
        <w:rPr>
          <w:b/>
          <w:bCs/>
          <w:szCs w:val="24"/>
        </w:rPr>
        <w:t xml:space="preserve"> (konkurso sąlygų 6 priedas);</w:t>
      </w:r>
      <w:r w:rsidR="00CE73E8" w:rsidRPr="00CE73E8">
        <w:rPr>
          <w:rFonts w:eastAsiaTheme="minorHAnsi" w:cs="Times New Roman"/>
          <w:szCs w:val="24"/>
          <w:lang w:eastAsia="lt-LT"/>
        </w:rPr>
        <w:t xml:space="preserve"> </w:t>
      </w:r>
    </w:p>
    <w:p w14:paraId="6F230F35" w14:textId="392F5C4A" w:rsidR="00054AC3" w:rsidRPr="00192E9D" w:rsidRDefault="00FA4347" w:rsidP="00114559">
      <w:pPr>
        <w:spacing w:after="0" w:line="240" w:lineRule="auto"/>
        <w:ind w:right="-149" w:firstLine="1296"/>
        <w:jc w:val="both"/>
        <w:rPr>
          <w:szCs w:val="24"/>
        </w:rPr>
      </w:pPr>
      <w:r>
        <w:rPr>
          <w:szCs w:val="24"/>
        </w:rPr>
        <w:t>5.12.2. užpildytas Europos bendrasis viešųjų pirkimų dokumentas;</w:t>
      </w:r>
    </w:p>
    <w:p w14:paraId="7DBD29FB" w14:textId="305996D7" w:rsidR="000346A5" w:rsidRPr="007972A2" w:rsidRDefault="00FA4347" w:rsidP="007972A2">
      <w:pPr>
        <w:spacing w:after="0" w:line="240" w:lineRule="auto"/>
        <w:ind w:firstLine="1296"/>
        <w:jc w:val="both"/>
        <w:rPr>
          <w:szCs w:val="24"/>
        </w:rPr>
      </w:pPr>
      <w:r w:rsidRPr="00192E9D">
        <w:rPr>
          <w:szCs w:val="24"/>
        </w:rPr>
        <w:t>5.12.</w:t>
      </w:r>
      <w:r w:rsidR="00114559">
        <w:rPr>
          <w:szCs w:val="24"/>
        </w:rPr>
        <w:t>3</w:t>
      </w:r>
      <w:r w:rsidRPr="00192E9D">
        <w:rPr>
          <w:szCs w:val="24"/>
        </w:rPr>
        <w:t xml:space="preserve">. jungtinės veiklos sutarties skaitmeninė kopija (jeigu dalyvauja </w:t>
      </w:r>
      <w:r>
        <w:rPr>
          <w:szCs w:val="24"/>
        </w:rPr>
        <w:t>ūkio subjektų grupė);</w:t>
      </w:r>
    </w:p>
    <w:p w14:paraId="322E7440" w14:textId="2D3C9ED5" w:rsidR="003716FE" w:rsidRDefault="00FA4347" w:rsidP="009A2EDF">
      <w:pPr>
        <w:spacing w:after="0" w:line="240" w:lineRule="auto"/>
        <w:ind w:firstLine="1296"/>
        <w:jc w:val="both"/>
        <w:rPr>
          <w:lang w:eastAsia="lt-LT"/>
        </w:rPr>
      </w:pPr>
      <w:r>
        <w:rPr>
          <w:szCs w:val="24"/>
        </w:rPr>
        <w:t>5.12.</w:t>
      </w:r>
      <w:r w:rsidR="007972A2">
        <w:rPr>
          <w:szCs w:val="24"/>
        </w:rPr>
        <w:t>4</w:t>
      </w:r>
      <w:r>
        <w:rPr>
          <w:szCs w:val="24"/>
        </w:rPr>
        <w:t xml:space="preserve">. </w:t>
      </w:r>
      <w:r>
        <w:rPr>
          <w:lang w:eastAsia="lt-LT"/>
        </w:rPr>
        <w:t>įgaliojimo ar kito dokumento (pvz., pareigybės aprašymo), suteikiančio teisę pasirašyti tiekėjo pasiūlymą, skaitmeninė kopija (taikoma, kai pasiūlymą patvirtina ne įmonės vadovas, o įgaliotas asmuo);</w:t>
      </w:r>
    </w:p>
    <w:p w14:paraId="6223349B" w14:textId="43C6F831" w:rsidR="00FA4347" w:rsidRDefault="00FA4347" w:rsidP="00046B19">
      <w:pPr>
        <w:spacing w:after="0" w:line="240" w:lineRule="auto"/>
        <w:ind w:firstLine="1296"/>
        <w:jc w:val="both"/>
        <w:rPr>
          <w:szCs w:val="24"/>
        </w:rPr>
      </w:pPr>
      <w:r>
        <w:rPr>
          <w:szCs w:val="24"/>
        </w:rPr>
        <w:t>5.12.</w:t>
      </w:r>
      <w:r w:rsidR="007972A2">
        <w:rPr>
          <w:szCs w:val="24"/>
        </w:rPr>
        <w:t>5</w:t>
      </w:r>
      <w:r>
        <w:rPr>
          <w:szCs w:val="24"/>
        </w:rPr>
        <w:t>. kita konkurso sąlygose prašoma informacija ir (ar) dokumentai.</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46C934F" w14:textId="77777777" w:rsidR="00FA4347" w:rsidRDefault="00FA4347" w:rsidP="00FA4347">
      <w:pPr>
        <w:spacing w:after="0" w:line="240" w:lineRule="auto"/>
        <w:ind w:firstLine="851"/>
        <w:jc w:val="both"/>
        <w:rPr>
          <w:color w:val="5B9BD5" w:themeColor="accent5"/>
          <w:szCs w:val="24"/>
        </w:rPr>
      </w:pPr>
      <w:r>
        <w:rPr>
          <w:rFonts w:cs="Times New Roman"/>
          <w:szCs w:val="24"/>
        </w:rPr>
        <w:tab/>
      </w:r>
    </w:p>
    <w:p w14:paraId="2EB77B82" w14:textId="750B50DC" w:rsidR="00FA4347" w:rsidRDefault="00FA4347" w:rsidP="00874D5C">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Pr>
          <w:rFonts w:cs="Times New Roman"/>
          <w:sz w:val="24"/>
          <w:szCs w:val="24"/>
          <w:lang w:val="lt-LT"/>
        </w:rPr>
        <w:lastRenderedPageBreak/>
        <w:t xml:space="preserve">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24CFB478" w:rsidR="00FA4347" w:rsidRDefault="00FA4347" w:rsidP="00FA4347">
      <w:pPr>
        <w:pStyle w:val="Body2"/>
        <w:rPr>
          <w:rFonts w:cs="Times New Roman"/>
          <w:sz w:val="24"/>
          <w:szCs w:val="24"/>
          <w:lang w:val="lt-LT"/>
        </w:rPr>
      </w:pPr>
      <w:r>
        <w:rPr>
          <w:rFonts w:cs="Times New Roman"/>
          <w:color w:val="auto"/>
          <w:sz w:val="24"/>
          <w:szCs w:val="24"/>
          <w:lang w:val="lt-LT"/>
        </w:rPr>
        <w:tab/>
        <w:t xml:space="preserve">8.3. Tiekėjo prašymu, (pateiktu tik CVP IS susirašinėjimo priemonėmis) papildomi pirkimo dokumentai (paaiškinimai ar pataisymai) pateikiami CVP IS priemonėmis </w:t>
      </w:r>
      <w:r w:rsidRPr="00D94C12">
        <w:rPr>
          <w:rFonts w:cs="Times New Roman"/>
          <w:b/>
          <w:bCs/>
          <w:color w:val="auto"/>
          <w:sz w:val="24"/>
          <w:szCs w:val="24"/>
          <w:lang w:val="lt-LT"/>
        </w:rPr>
        <w:t>ne vėliau kaip likus</w:t>
      </w:r>
      <w:r w:rsidRPr="00D94C12">
        <w:rPr>
          <w:rFonts w:cs="Times New Roman"/>
          <w:color w:val="auto"/>
          <w:sz w:val="24"/>
          <w:szCs w:val="24"/>
          <w:lang w:val="lt-LT"/>
        </w:rPr>
        <w:t xml:space="preserve"> </w:t>
      </w:r>
      <w:r w:rsidR="004A48AE" w:rsidRPr="00B2026D">
        <w:rPr>
          <w:rFonts w:cs="Times New Roman"/>
          <w:b/>
          <w:color w:val="auto"/>
          <w:sz w:val="24"/>
          <w:szCs w:val="24"/>
          <w:lang w:val="lt-LT"/>
        </w:rPr>
        <w:t>4</w:t>
      </w:r>
      <w:r w:rsidR="00F476B7" w:rsidRPr="00B2026D">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5DDCE9F0" w:rsidR="003021A7" w:rsidRPr="00614EFE" w:rsidRDefault="00FA4347" w:rsidP="00614EFE">
      <w:pPr>
        <w:pStyle w:val="Body2"/>
        <w:rPr>
          <w:rFonts w:cs="Times New Roman"/>
          <w:sz w:val="24"/>
          <w:szCs w:val="24"/>
          <w:lang w:val="lt-LT"/>
        </w:rPr>
      </w:pPr>
      <w:r>
        <w:rPr>
          <w:rFonts w:cs="Times New Roman"/>
          <w:sz w:val="24"/>
          <w:szCs w:val="24"/>
          <w:lang w:val="lt-LT"/>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6FE021D4" w14:textId="5DD18A7F" w:rsidR="00FA4347" w:rsidRDefault="00FA4347" w:rsidP="003021A7">
      <w:pPr>
        <w:pStyle w:val="Betarp"/>
        <w:jc w:val="both"/>
      </w:pPr>
      <w:r>
        <w:tab/>
        <w:t>8.</w:t>
      </w:r>
      <w:r w:rsidR="00614EFE">
        <w:t>7</w:t>
      </w:r>
      <w:r>
        <w:t>. Bet kokia informacija, konkurso sąlygų paaiškinimai, pranešimai ar kitas perkančiosios organizacijos ir tiekėjo susirašinėjimas yra vykdomas tik CVP IS susirašinėjimo priemonėmis.</w:t>
      </w:r>
    </w:p>
    <w:p w14:paraId="28E27315" w14:textId="0526CD64" w:rsidR="0065560A" w:rsidRPr="00AC5331" w:rsidRDefault="0065560A" w:rsidP="0065560A">
      <w:pPr>
        <w:pStyle w:val="Body2"/>
        <w:ind w:firstLine="1296"/>
        <w:rPr>
          <w:rFonts w:cs="Times New Roman"/>
          <w:bCs/>
          <w:color w:val="auto"/>
          <w:sz w:val="24"/>
          <w:szCs w:val="24"/>
          <w:lang w:val="lt-LT"/>
        </w:rPr>
      </w:pPr>
      <w:r w:rsidRPr="002F41F0">
        <w:rPr>
          <w:rFonts w:eastAsia="Calibri" w:cs="Calibri"/>
          <w:bCs/>
          <w:i/>
          <w:iCs/>
          <w:color w:val="auto"/>
          <w:sz w:val="24"/>
          <w:szCs w:val="24"/>
          <w:lang w:val="lt-LT" w:eastAsia="ar-SA"/>
        </w:rPr>
        <w:t>8.</w:t>
      </w:r>
      <w:r w:rsidR="00614EFE" w:rsidRPr="002F41F0">
        <w:rPr>
          <w:rFonts w:eastAsia="Calibri" w:cs="Calibri"/>
          <w:bCs/>
          <w:i/>
          <w:iCs/>
          <w:color w:val="auto"/>
          <w:sz w:val="24"/>
          <w:szCs w:val="24"/>
          <w:lang w:val="lt-LT" w:eastAsia="ar-SA"/>
        </w:rPr>
        <w:t>8</w:t>
      </w:r>
      <w:r w:rsidRPr="002F41F0">
        <w:rPr>
          <w:rFonts w:eastAsia="Calibri" w:cs="Calibri"/>
          <w:bCs/>
          <w:i/>
          <w:iCs/>
          <w:color w:val="auto"/>
          <w:sz w:val="24"/>
          <w:szCs w:val="24"/>
          <w:lang w:val="lt-LT" w:eastAsia="ar-SA"/>
        </w:rPr>
        <w:t>.</w:t>
      </w:r>
      <w:r w:rsidRPr="008649C0">
        <w:rPr>
          <w:rFonts w:eastAsia="Calibri" w:cs="Calibri"/>
          <w:bCs/>
          <w:color w:val="auto"/>
          <w:sz w:val="24"/>
          <w:szCs w:val="24"/>
          <w:lang w:val="lt-LT" w:eastAsia="ar-SA"/>
        </w:rPr>
        <w:t xml:space="preserve"> </w:t>
      </w:r>
      <w:r w:rsidRPr="00AC5331">
        <w:rPr>
          <w:rFonts w:eastAsia="Calibri" w:cs="Calibri"/>
          <w:bCs/>
          <w:color w:val="auto"/>
          <w:sz w:val="24"/>
          <w:szCs w:val="24"/>
          <w:lang w:val="lt-LT" w:eastAsia="ar-SA"/>
        </w:rPr>
        <w:t>Tie</w:t>
      </w:r>
      <w:r w:rsidRPr="00AC5331">
        <w:rPr>
          <w:bCs/>
          <w:color w:val="auto"/>
          <w:sz w:val="24"/>
          <w:szCs w:val="24"/>
          <w:lang w:val="lt-LT"/>
        </w:rPr>
        <w:t xml:space="preserve">kėjui suteikiama galimybė </w:t>
      </w:r>
      <w:r w:rsidRPr="00AC5331">
        <w:rPr>
          <w:rFonts w:eastAsia="Calibri" w:cs="Calibri"/>
          <w:bCs/>
          <w:color w:val="auto"/>
          <w:sz w:val="24"/>
          <w:szCs w:val="24"/>
          <w:lang w:val="lt-LT" w:eastAsia="ar-SA"/>
        </w:rPr>
        <w:t xml:space="preserve"> apžiūrėti  objektą savarankiškai. Kontaktinis asmuo </w:t>
      </w:r>
      <w:r w:rsidRPr="00AC5331">
        <w:rPr>
          <w:bCs/>
          <w:color w:val="auto"/>
          <w:sz w:val="24"/>
          <w:szCs w:val="24"/>
          <w:lang w:val="lt-LT"/>
        </w:rPr>
        <w:t>–</w:t>
      </w:r>
      <w:r w:rsidRPr="00AC5331">
        <w:rPr>
          <w:rFonts w:eastAsia="Calibri" w:cs="Times New Roman"/>
          <w:bCs/>
          <w:color w:val="auto"/>
          <w:sz w:val="24"/>
          <w:szCs w:val="24"/>
          <w:lang w:val="lt-LT"/>
        </w:rPr>
        <w:t xml:space="preserve"> </w:t>
      </w:r>
      <w:r w:rsidRPr="00AC5331">
        <w:rPr>
          <w:rFonts w:cs="Times New Roman"/>
          <w:bCs/>
          <w:color w:val="auto"/>
          <w:sz w:val="24"/>
          <w:szCs w:val="24"/>
          <w:shd w:val="clear" w:color="auto" w:fill="FFFFFF"/>
          <w:lang w:val="lt-LT"/>
        </w:rPr>
        <w:t>Ūkio plėtros ir investicijų</w:t>
      </w:r>
      <w:r w:rsidRPr="00AC5331">
        <w:rPr>
          <w:rFonts w:eastAsia="Calibri" w:cs="Times New Roman"/>
          <w:bCs/>
          <w:color w:val="auto"/>
          <w:sz w:val="24"/>
          <w:szCs w:val="24"/>
          <w:lang w:val="lt-LT"/>
        </w:rPr>
        <w:t xml:space="preserve"> skyriaus vyriausioji specialist</w:t>
      </w:r>
      <w:r w:rsidR="00BA38F9">
        <w:rPr>
          <w:rFonts w:eastAsia="Calibri" w:cs="Times New Roman"/>
          <w:bCs/>
          <w:color w:val="auto"/>
          <w:sz w:val="24"/>
          <w:szCs w:val="24"/>
          <w:lang w:val="lt-LT"/>
        </w:rPr>
        <w:t>as Algirdas Jašauskas</w:t>
      </w:r>
      <w:r w:rsidRPr="00AC5331">
        <w:rPr>
          <w:rFonts w:eastAsia="Calibri" w:cs="Times New Roman"/>
          <w:bCs/>
          <w:color w:val="auto"/>
          <w:sz w:val="24"/>
          <w:szCs w:val="24"/>
          <w:lang w:val="lt-LT"/>
        </w:rPr>
        <w:t>, tel. (8 528) 58 0</w:t>
      </w:r>
      <w:r w:rsidR="001A0BAF">
        <w:rPr>
          <w:rFonts w:eastAsia="Calibri" w:cs="Times New Roman"/>
          <w:bCs/>
          <w:color w:val="auto"/>
          <w:sz w:val="24"/>
          <w:szCs w:val="24"/>
          <w:lang w:val="lt-LT"/>
        </w:rPr>
        <w:t>22</w:t>
      </w:r>
      <w:r w:rsidRPr="00AC5331">
        <w:rPr>
          <w:rFonts w:eastAsia="Calibri" w:cs="Times New Roman"/>
          <w:bCs/>
          <w:color w:val="auto"/>
          <w:sz w:val="24"/>
          <w:szCs w:val="24"/>
          <w:lang w:val="lt-LT"/>
        </w:rPr>
        <w:t xml:space="preserve">, el. p. </w:t>
      </w:r>
      <w:hyperlink r:id="rId15" w:history="1">
        <w:r w:rsidR="00401A5B" w:rsidRPr="00401A5B">
          <w:rPr>
            <w:rStyle w:val="Hipersaitas"/>
            <w:rFonts w:eastAsia="Calibri" w:cs="Times New Roman"/>
            <w:bCs/>
            <w:color w:val="auto"/>
            <w:sz w:val="24"/>
            <w:szCs w:val="24"/>
            <w:lang w:val="lt-LT"/>
          </w:rPr>
          <w:t>algirdas.jasauskas@elektrenai.lt</w:t>
        </w:r>
      </w:hyperlink>
      <w:r w:rsidRPr="00401A5B">
        <w:rPr>
          <w:rFonts w:eastAsia="Calibri" w:cs="Times New Roman"/>
          <w:bCs/>
          <w:color w:val="auto"/>
          <w:sz w:val="24"/>
          <w:szCs w:val="24"/>
          <w:lang w:val="lt-LT"/>
        </w:rPr>
        <w:t xml:space="preserve">.  </w:t>
      </w:r>
      <w:r w:rsidRPr="00AC5331">
        <w:rPr>
          <w:rFonts w:eastAsia="Calibri" w:cs="Times New Roman"/>
          <w:bCs/>
          <w:color w:val="auto"/>
          <w:sz w:val="24"/>
          <w:szCs w:val="24"/>
          <w:lang w:val="lt-LT"/>
        </w:rPr>
        <w:t>Iškilę klausimai  objekto apžiūros metu pateikiami per CVP IS.</w:t>
      </w: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lastRenderedPageBreak/>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63C1485F" w:rsidR="00FA4347" w:rsidRPr="006B2387"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543F2C">
        <w:rPr>
          <w:rFonts w:cs="Times New Roman"/>
          <w:color w:val="auto"/>
          <w:sz w:val="24"/>
          <w:szCs w:val="24"/>
          <w:lang w:val="lt-LT"/>
        </w:rPr>
        <w:t xml:space="preserve">10.1.6. </w:t>
      </w:r>
      <w:r>
        <w:rPr>
          <w:rFonts w:cs="Times New Roman"/>
          <w:color w:val="auto"/>
          <w:sz w:val="24"/>
          <w:szCs w:val="24"/>
          <w:lang w:val="lt-LT"/>
        </w:rPr>
        <w:t xml:space="preserve">galimo laimėtojo prašo pateikti pirkimo sąlygų 3.3 </w:t>
      </w:r>
      <w:r w:rsidR="008278A6">
        <w:rPr>
          <w:rFonts w:cs="Times New Roman"/>
          <w:color w:val="auto"/>
          <w:sz w:val="24"/>
          <w:szCs w:val="24"/>
          <w:lang w:val="lt-LT"/>
        </w:rPr>
        <w:t xml:space="preserve">p. </w:t>
      </w:r>
      <w:r w:rsidRPr="006B2387">
        <w:rPr>
          <w:rFonts w:cs="Times New Roman"/>
          <w:color w:val="auto"/>
          <w:sz w:val="24"/>
          <w:szCs w:val="24"/>
          <w:lang w:val="lt-LT"/>
        </w:rPr>
        <w:t xml:space="preserve"> nurodytus dokumentus ir patikrina, ar nėra pirkimo sąlygų 3.3 punkte nustatytų pašalinimo pagrindų</w:t>
      </w:r>
      <w:r w:rsidR="003A59AE">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2"/>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3EBB5F04" w:rsidR="00FA4347" w:rsidRDefault="00FA4347" w:rsidP="00046B19">
      <w:pPr>
        <w:pStyle w:val="Body2"/>
        <w:spacing w:after="0"/>
        <w:rPr>
          <w:rFonts w:cs="Times New Roman"/>
          <w:color w:val="auto"/>
          <w:sz w:val="24"/>
          <w:szCs w:val="24"/>
          <w:lang w:val="lt-LT"/>
        </w:rPr>
      </w:pPr>
      <w:r>
        <w:rPr>
          <w:rFonts w:cs="Times New Roman"/>
          <w:sz w:val="24"/>
          <w:szCs w:val="24"/>
          <w:lang w:val="lt-LT"/>
        </w:rPr>
        <w:tab/>
        <w:t xml:space="preserve">10.4. </w:t>
      </w:r>
      <w:r>
        <w:rPr>
          <w:rFonts w:cs="Times New Roman"/>
          <w:color w:val="auto"/>
          <w:sz w:val="24"/>
          <w:szCs w:val="24"/>
          <w:lang w:val="lt-LT"/>
        </w:rPr>
        <w:t>Perkančioji organizacija, pasiūlymų vertinimo metu radusi pasiūlyme nurodytos kainos  apskaičiavimo klaidų, privalo paprašyti dalyvių per jos nurodytą terminą ištaisyti pasiūlyme pastebėtas aritmetines klaidas</w:t>
      </w:r>
      <w:r w:rsidR="004726BF">
        <w:rPr>
          <w:rFonts w:cs="Times New Roman"/>
          <w:color w:val="auto"/>
          <w:sz w:val="24"/>
          <w:szCs w:val="24"/>
          <w:lang w:val="lt-LT"/>
        </w:rPr>
        <w:t xml:space="preserve"> </w:t>
      </w:r>
      <w:r w:rsidR="004726BF" w:rsidRPr="000A5C40">
        <w:rPr>
          <w:i/>
          <w:sz w:val="24"/>
          <w:szCs w:val="24"/>
          <w:lang w:val="lt-LT"/>
        </w:rPr>
        <w:t>(išskyrus atvejus, kai nustatoma 0,01 ct aritmetinė klaida)</w:t>
      </w:r>
      <w:r w:rsidR="00385690">
        <w:rPr>
          <w:rFonts w:cs="Times New Roman"/>
          <w:color w:val="auto"/>
          <w:sz w:val="24"/>
          <w:szCs w:val="24"/>
          <w:lang w:val="lt-LT"/>
        </w:rPr>
        <w:t xml:space="preserve">. </w:t>
      </w:r>
      <w:r w:rsidRPr="00291D39">
        <w:rPr>
          <w:rFonts w:cs="Times New Roman"/>
          <w:color w:val="4472C4" w:themeColor="accent1"/>
          <w:sz w:val="24"/>
          <w:szCs w:val="24"/>
          <w:lang w:val="lt-LT"/>
        </w:rPr>
        <w:t xml:space="preserve"> </w:t>
      </w:r>
      <w:r>
        <w:rPr>
          <w:rFonts w:cs="Times New Roman"/>
          <w:color w:val="auto"/>
          <w:sz w:val="24"/>
          <w:szCs w:val="24"/>
          <w:lang w:val="lt-LT"/>
        </w:rPr>
        <w:t>Taisydamas pasiūlyme nurodytas aritmetines klaidas, dalyvis gali taisyti kainos  sudedamąsias dalis, tačiau neturi teisės atsisakyti kainos  sudedamųjų dalių arba papildyti kainą  naujomis dalimis.</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5AA6FA6E" w14:textId="2C8EC44A" w:rsidR="00FA4347" w:rsidRPr="00986606"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2E23237" w14:textId="1C77FF36" w:rsidR="00FA4347" w:rsidRDefault="00FA4347" w:rsidP="00046B19">
      <w:pPr>
        <w:pStyle w:val="Body2"/>
        <w:spacing w:after="0"/>
        <w:rPr>
          <w:rFonts w:cs="Times New Roman"/>
          <w:sz w:val="24"/>
          <w:szCs w:val="24"/>
          <w:lang w:val="lt-LT"/>
        </w:rPr>
      </w:pPr>
      <w:r>
        <w:rPr>
          <w:rFonts w:cs="Times New Roman"/>
          <w:sz w:val="24"/>
          <w:szCs w:val="24"/>
          <w:lang w:val="lt-LT"/>
        </w:rPr>
        <w:tab/>
        <w:t>11.1.</w:t>
      </w:r>
      <w:r w:rsidR="00986606">
        <w:rPr>
          <w:rFonts w:cs="Times New Roman"/>
          <w:sz w:val="24"/>
          <w:szCs w:val="24"/>
          <w:lang w:val="lt-LT"/>
        </w:rPr>
        <w:t>3</w:t>
      </w:r>
      <w:r>
        <w:rPr>
          <w:rFonts w:cs="Times New Roman"/>
          <w:sz w:val="24"/>
          <w:szCs w:val="24"/>
          <w:lang w:val="lt-LT"/>
        </w:rPr>
        <w:t>. pasiūlymas neatitinka pirkimo dokumentuose nustatytų reikalavimų;</w:t>
      </w:r>
    </w:p>
    <w:p w14:paraId="4AAD432B" w14:textId="3F142886"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lastRenderedPageBreak/>
        <w:tab/>
        <w:t>11.1.</w:t>
      </w:r>
      <w:r w:rsidR="00986606">
        <w:rPr>
          <w:rFonts w:cs="Times New Roman"/>
          <w:sz w:val="24"/>
          <w:szCs w:val="24"/>
          <w:lang w:val="lt-LT"/>
        </w:rPr>
        <w:t>4</w:t>
      </w:r>
      <w:r>
        <w:rPr>
          <w:rFonts w:cs="Times New Roman"/>
          <w:sz w:val="24"/>
          <w:szCs w:val="24"/>
          <w:lang w:val="lt-LT"/>
        </w:rPr>
        <w:t xml:space="preserve">.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23196B46" w:rsidR="00FA4347" w:rsidRDefault="00FA4347" w:rsidP="00046B19">
      <w:pPr>
        <w:pStyle w:val="Body2"/>
        <w:spacing w:after="0"/>
        <w:rPr>
          <w:rFonts w:cs="Times New Roman"/>
          <w:sz w:val="24"/>
          <w:szCs w:val="24"/>
          <w:lang w:val="lt-LT"/>
        </w:rPr>
      </w:pPr>
      <w:r>
        <w:rPr>
          <w:rFonts w:cs="Times New Roman"/>
          <w:sz w:val="24"/>
          <w:szCs w:val="24"/>
          <w:lang w:val="lt-LT"/>
        </w:rPr>
        <w:tab/>
        <w:t>11.1.</w:t>
      </w:r>
      <w:r w:rsidR="005F7DA7">
        <w:rPr>
          <w:rFonts w:cs="Times New Roman"/>
          <w:sz w:val="24"/>
          <w:szCs w:val="24"/>
          <w:lang w:val="lt-LT"/>
        </w:rPr>
        <w:t>5</w:t>
      </w:r>
      <w:r>
        <w:rPr>
          <w:rFonts w:cs="Times New Roman"/>
          <w:sz w:val="24"/>
          <w:szCs w:val="24"/>
          <w:lang w:val="lt-LT"/>
        </w:rPr>
        <w:t>. dalyvis per perkančiosios organizacijos nurodytą terminą neištaiso aritmetinių klaidų ir (ar) nepaaiškina pasiūlymo. Šiuo atveju jo pasiūlymas atmetamas kaip neatitinkantis pirkimo dokumentuose nustatytų reikalavimų;</w:t>
      </w:r>
    </w:p>
    <w:p w14:paraId="5816B6CA" w14:textId="11056B87" w:rsidR="00FA4347" w:rsidRDefault="00FA4347" w:rsidP="00046B19">
      <w:pPr>
        <w:pStyle w:val="Body2"/>
        <w:spacing w:after="0"/>
        <w:rPr>
          <w:rFonts w:cs="Times New Roman"/>
          <w:sz w:val="24"/>
          <w:szCs w:val="24"/>
          <w:lang w:val="lt-LT"/>
        </w:rPr>
      </w:pPr>
      <w:r>
        <w:rPr>
          <w:rFonts w:cs="Times New Roman"/>
          <w:sz w:val="24"/>
          <w:szCs w:val="24"/>
          <w:lang w:val="lt-LT"/>
        </w:rPr>
        <w:tab/>
        <w:t>11.1.</w:t>
      </w:r>
      <w:r w:rsidR="005F7DA7">
        <w:rPr>
          <w:rFonts w:cs="Times New Roman"/>
          <w:sz w:val="24"/>
          <w:szCs w:val="24"/>
          <w:lang w:val="lt-LT"/>
        </w:rPr>
        <w:t>6</w:t>
      </w:r>
      <w:r>
        <w:rPr>
          <w:rFonts w:cs="Times New Roman"/>
          <w:sz w:val="24"/>
          <w:szCs w:val="24"/>
          <w:lang w:val="lt-LT"/>
        </w:rPr>
        <w:t>. pateiktame pasiūlyme nurodyta kaina yra neįprastai maža ir dalyvis, perkančiosios organizacijos prašymu, nepateikia tinkamų kainos pagrįstumo įrodymų;</w:t>
      </w:r>
    </w:p>
    <w:p w14:paraId="7A6F386C" w14:textId="0B749B73" w:rsidR="00FA4347" w:rsidRDefault="00FA4347" w:rsidP="00046B19">
      <w:pPr>
        <w:pStyle w:val="Body2"/>
        <w:spacing w:after="0"/>
        <w:rPr>
          <w:rFonts w:cs="Times New Roman"/>
          <w:sz w:val="24"/>
          <w:szCs w:val="24"/>
          <w:lang w:val="lt-LT"/>
        </w:rPr>
      </w:pPr>
      <w:r>
        <w:rPr>
          <w:rFonts w:cs="Times New Roman"/>
          <w:sz w:val="24"/>
          <w:szCs w:val="24"/>
          <w:lang w:val="lt-LT"/>
        </w:rPr>
        <w:tab/>
        <w:t>11.1.</w:t>
      </w:r>
      <w:r w:rsidR="005F7DA7">
        <w:rPr>
          <w:rFonts w:cs="Times New Roman"/>
          <w:sz w:val="24"/>
          <w:szCs w:val="24"/>
          <w:lang w:val="lt-LT"/>
        </w:rPr>
        <w:t>7</w:t>
      </w:r>
      <w:r>
        <w:rPr>
          <w:rFonts w:cs="Times New Roman"/>
          <w:sz w:val="24"/>
          <w:szCs w:val="24"/>
          <w:lang w:val="lt-LT"/>
        </w:rPr>
        <w:t>. tiekėjas, apie nustatytų reikalavimų atitikimą, yra pateikęs melagingą informaciją, kurią perkančioji organizacija gali įrodyti bet kokiomis teisėtomis priemonėmis;</w:t>
      </w:r>
    </w:p>
    <w:p w14:paraId="383D65B3" w14:textId="20983359" w:rsidR="00FF07A9" w:rsidRDefault="00FA4347" w:rsidP="00046B19">
      <w:pPr>
        <w:pStyle w:val="Body2"/>
        <w:spacing w:after="0"/>
        <w:rPr>
          <w:rFonts w:cs="Times New Roman"/>
          <w:sz w:val="24"/>
          <w:szCs w:val="24"/>
          <w:lang w:val="lt-LT"/>
        </w:rPr>
      </w:pPr>
      <w:r>
        <w:rPr>
          <w:rFonts w:cs="Times New Roman"/>
          <w:sz w:val="24"/>
          <w:szCs w:val="24"/>
          <w:lang w:val="lt-LT"/>
        </w:rPr>
        <w:tab/>
        <w:t>11.1.</w:t>
      </w:r>
      <w:r w:rsidR="005F7DA7">
        <w:rPr>
          <w:rFonts w:cs="Times New Roman"/>
          <w:sz w:val="24"/>
          <w:szCs w:val="24"/>
          <w:lang w:val="lt-LT"/>
        </w:rPr>
        <w:t>8</w:t>
      </w:r>
      <w:r>
        <w:rPr>
          <w:rFonts w:cs="Times New Roman"/>
          <w:sz w:val="24"/>
          <w:szCs w:val="24"/>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69DBE74C"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11.1.</w:t>
      </w:r>
      <w:r w:rsidR="005F7DA7">
        <w:rPr>
          <w:rFonts w:cs="Times New Roman"/>
          <w:color w:val="auto"/>
          <w:sz w:val="24"/>
          <w:szCs w:val="24"/>
          <w:lang w:val="lt-LT"/>
        </w:rPr>
        <w:t>9</w:t>
      </w:r>
      <w:r w:rsidRPr="00FB4D6E">
        <w:rPr>
          <w:rFonts w:cs="Times New Roman"/>
          <w:color w:val="auto"/>
          <w:sz w:val="24"/>
          <w:szCs w:val="24"/>
          <w:lang w:val="lt-LT"/>
        </w:rPr>
        <w:t xml:space="preserve">.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77777777"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 xml:space="preserve">pranešimo apie sprendimą sudaryti </w:t>
      </w:r>
      <w:r>
        <w:rPr>
          <w:rFonts w:cs="Times New Roman"/>
          <w:sz w:val="24"/>
          <w:szCs w:val="24"/>
          <w:lang w:val="lt-LT"/>
        </w:rPr>
        <w:lastRenderedPageBreak/>
        <w:t>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3AF50BDF" w14:textId="41DC6C1E" w:rsidR="00AC09D3" w:rsidRPr="00EC05D5" w:rsidRDefault="00FA4347" w:rsidP="0091217E">
      <w:pPr>
        <w:pStyle w:val="Betarp"/>
        <w:jc w:val="both"/>
        <w:rPr>
          <w:color w:val="FF0000"/>
        </w:rPr>
      </w:pPr>
      <w:r>
        <w:tab/>
        <w:t xml:space="preserve">15.2. Pirkimo sutarties sąlygos pateikiamos pirkimo sąlygų priede </w:t>
      </w:r>
      <w:r w:rsidR="00021B12">
        <w:t xml:space="preserve">Nr. 2 </w:t>
      </w:r>
      <w:r>
        <w:t>„</w:t>
      </w:r>
      <w:r w:rsidR="00BC5480">
        <w:t>S</w:t>
      </w:r>
      <w:r>
        <w:t xml:space="preserve">utarties projektas“. </w:t>
      </w:r>
    </w:p>
    <w:p w14:paraId="37CDD291" w14:textId="77777777" w:rsidR="009B2915" w:rsidRDefault="00FA4347" w:rsidP="0091217E">
      <w:pPr>
        <w:pStyle w:val="Betarp"/>
        <w:jc w:val="both"/>
      </w:pPr>
      <w:r>
        <w:tab/>
      </w:r>
      <w:r w:rsidR="00A138B9" w:rsidRPr="0070601C">
        <w:t>15.3.</w:t>
      </w:r>
      <w:r w:rsidR="00A17001" w:rsidRPr="0070601C">
        <w:t xml:space="preserve"> </w:t>
      </w:r>
      <w:r w:rsidR="003004B8" w:rsidRPr="0070601C">
        <w:t>Tiekėjas</w:t>
      </w:r>
      <w:r w:rsidR="00C312AF" w:rsidRPr="0070601C">
        <w:t xml:space="preserve"> </w:t>
      </w:r>
      <w:r w:rsidR="00A17001" w:rsidRPr="0070601C">
        <w:t xml:space="preserve"> per </w:t>
      </w:r>
      <w:r w:rsidR="00EC0E31" w:rsidRPr="0070601C">
        <w:t>10</w:t>
      </w:r>
      <w:r w:rsidR="00A17001" w:rsidRPr="0070601C">
        <w:t xml:space="preserve"> (</w:t>
      </w:r>
      <w:r w:rsidR="00EC0E31" w:rsidRPr="0070601C">
        <w:t xml:space="preserve">dešimt </w:t>
      </w:r>
      <w:r w:rsidR="00A17001" w:rsidRPr="0070601C">
        <w:t>)  dien</w:t>
      </w:r>
      <w:r w:rsidR="00484E27" w:rsidRPr="0070601C">
        <w:t xml:space="preserve">ų </w:t>
      </w:r>
      <w:r w:rsidR="00A17001" w:rsidRPr="0070601C">
        <w:t xml:space="preserve"> po sutarties pasirašymo  privalo pateikti  sutarties įvykdymo užtikrinimą – </w:t>
      </w:r>
      <w:r w:rsidR="009B2915" w:rsidRPr="00B518FF">
        <w:t xml:space="preserve">Lietuvos Respublikoje ar užsienyje registruoto banko ar kredito unijos garantiją ar draudimo bendrovės laidavimo draudimą.  </w:t>
      </w:r>
      <w:r w:rsidR="009B2915" w:rsidRPr="003A7A77">
        <w:t xml:space="preserve">Užtikrinimo vertė – </w:t>
      </w:r>
      <w:r w:rsidR="009B2915" w:rsidRPr="00996919">
        <w:t xml:space="preserve">5 (penki) procentų </w:t>
      </w:r>
      <w:r w:rsidR="009B2915" w:rsidRPr="003A7A77">
        <w:t>nuo  pirkimo sutarties  kainos  (su PVM).</w:t>
      </w:r>
    </w:p>
    <w:p w14:paraId="5F76DB07" w14:textId="4EA930F2" w:rsidR="00FA4347" w:rsidRDefault="00FA4347" w:rsidP="0091217E">
      <w:pPr>
        <w:pStyle w:val="Betarp"/>
        <w:jc w:val="both"/>
        <w:rPr>
          <w:b/>
          <w:bCs/>
          <w:color w:val="FF0000"/>
        </w:rPr>
      </w:pPr>
      <w:r>
        <w:tab/>
        <w:t>15.</w:t>
      </w:r>
      <w:r w:rsidR="00736170">
        <w:t>4</w:t>
      </w:r>
      <w:r>
        <w:t>. Jeigu tiekėjo kvalifikacija dėl teisės verstis atitinkama veikla nebuvo tikrinama arba tikrinama ne visa apimtimi, tiekėjas perkančiajai organizacijai įsipareigoja, kad pirkimo sutartį vykdys tik tokią teisę turintys asmenys.</w:t>
      </w:r>
    </w:p>
    <w:p w14:paraId="6DBD8D22" w14:textId="5347C9B0" w:rsidR="00FA4347" w:rsidRPr="0008669B" w:rsidRDefault="00FA4347" w:rsidP="00FA4347">
      <w:pPr>
        <w:spacing w:after="0" w:line="240" w:lineRule="auto"/>
        <w:ind w:firstLine="1296"/>
        <w:jc w:val="both"/>
        <w:rPr>
          <w:szCs w:val="24"/>
        </w:rPr>
      </w:pPr>
      <w:r>
        <w:rPr>
          <w:szCs w:val="24"/>
        </w:rPr>
        <w:t>15.</w:t>
      </w:r>
      <w:r w:rsidR="00F70BA6">
        <w:rPr>
          <w:szCs w:val="24"/>
        </w:rPr>
        <w:t>5</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r w:rsidRPr="0008669B">
        <w:rPr>
          <w:szCs w:val="24"/>
        </w:rPr>
        <w:t xml:space="preserve">Jeigu taikomos Viešųjų pirkimų įstatymo  </w:t>
      </w:r>
      <w:r w:rsidR="00A52F24" w:rsidRPr="0008669B">
        <w:rPr>
          <w:szCs w:val="24"/>
        </w:rPr>
        <w:t xml:space="preserve">88 straipsnio </w:t>
      </w:r>
      <w:r w:rsidRPr="0008669B">
        <w:rPr>
          <w:szCs w:val="24"/>
        </w:rPr>
        <w:t>5 dalies nuostatos, kartu su informacija apie naujus sub</w:t>
      </w:r>
      <w:r w:rsidR="00F660F3" w:rsidRPr="0008669B">
        <w:rPr>
          <w:szCs w:val="24"/>
        </w:rPr>
        <w:t>tiekėjus</w:t>
      </w:r>
      <w:r w:rsidRPr="0008669B">
        <w:rPr>
          <w:szCs w:val="24"/>
        </w:rPr>
        <w:t xml:space="preserve"> pateikiami ir sub</w:t>
      </w:r>
      <w:r w:rsidR="00F660F3" w:rsidRPr="0008669B">
        <w:rPr>
          <w:szCs w:val="24"/>
        </w:rPr>
        <w:t>tiekėjų</w:t>
      </w:r>
      <w:r w:rsidRPr="0008669B">
        <w:rPr>
          <w:szCs w:val="24"/>
        </w:rPr>
        <w:t xml:space="preserve"> pašalinimo pagrindų nebuvimą patvirtinantys dokumentai.</w:t>
      </w:r>
    </w:p>
    <w:p w14:paraId="6A8E303B" w14:textId="26543670" w:rsidR="00FA4347" w:rsidRDefault="00FA4347" w:rsidP="00B23627">
      <w:pPr>
        <w:pStyle w:val="Betarp"/>
        <w:jc w:val="both"/>
      </w:pPr>
      <w:r>
        <w:tab/>
        <w:t>15.</w:t>
      </w:r>
      <w:r w:rsidR="00F70BA6">
        <w:t>6</w:t>
      </w:r>
      <w:r>
        <w:t xml:space="preserve">. </w:t>
      </w:r>
      <w:r>
        <w:rPr>
          <w:bCs/>
        </w:rPr>
        <w:t>P</w:t>
      </w:r>
      <w:r>
        <w:t>erkančioji organizacija numato galimybę  tiesiogiai  atsiskaityti  su sub</w:t>
      </w:r>
      <w:r w:rsidR="00635096">
        <w:t>tiekėjais</w:t>
      </w:r>
      <w:r>
        <w:t>. Tiekėjas turi teisę prieštarauti nepagrįstiems mokėjimams. Su</w:t>
      </w:r>
      <w:r w:rsidR="00635096">
        <w:t>btiekėjas</w:t>
      </w:r>
      <w:r>
        <w:t>, norėdamas pasinaudoti tokia galimybe, raštu pateikia prašymą perkančiajai organizacijai. Tais atvejais, kai sub</w:t>
      </w:r>
      <w:r w:rsidR="00635096">
        <w:t>tiekėjas</w:t>
      </w:r>
      <w:r>
        <w:t xml:space="preserve"> išreiškia 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7973C1A" w:rsidR="00B23627" w:rsidRPr="00B70DFE" w:rsidRDefault="00B23627" w:rsidP="00B23627">
      <w:pPr>
        <w:pStyle w:val="Betarp"/>
        <w:jc w:val="both"/>
      </w:pPr>
      <w:r>
        <w:tab/>
        <w:t>15.</w:t>
      </w:r>
      <w:r w:rsidR="00F70BA6">
        <w:t>7</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lastRenderedPageBreak/>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27F8D7E5" w:rsidR="007634C4" w:rsidRPr="00C10EA2"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w:t>
      </w:r>
      <w:r w:rsidR="00AD44BB">
        <w:rPr>
          <w:rFonts w:cs="Times New Roman"/>
          <w:color w:val="auto"/>
          <w:sz w:val="24"/>
          <w:szCs w:val="24"/>
          <w:lang w:val="lt-LT"/>
        </w:rPr>
        <w:t>inė specifikacija</w:t>
      </w:r>
      <w:r w:rsidR="00F259BB" w:rsidRPr="00C10EA2">
        <w:rPr>
          <w:rFonts w:cs="Times New Roman"/>
          <w:color w:val="auto"/>
          <w:sz w:val="24"/>
          <w:szCs w:val="24"/>
          <w:lang w:val="lt-LT"/>
        </w:rPr>
        <w:t>“</w:t>
      </w:r>
    </w:p>
    <w:p w14:paraId="355B81A3" w14:textId="2B024121" w:rsidR="00AD44BB" w:rsidRDefault="00640386" w:rsidP="00B83AA6">
      <w:pPr>
        <w:pStyle w:val="Body2"/>
        <w:rPr>
          <w:rFonts w:cs="Times New Roman"/>
          <w:color w:val="auto"/>
          <w:sz w:val="24"/>
          <w:szCs w:val="24"/>
          <w:lang w:val="lt-LT"/>
        </w:rPr>
      </w:pPr>
      <w:r>
        <w:rPr>
          <w:rFonts w:cs="Times New Roman"/>
          <w:color w:val="auto"/>
          <w:sz w:val="24"/>
          <w:szCs w:val="24"/>
          <w:lang w:val="lt-LT"/>
        </w:rPr>
        <w:tab/>
        <w:t>16.6. Priedas Nr. 6 „Darbų kiekių žiniaraš</w:t>
      </w:r>
      <w:r w:rsidR="00440E33">
        <w:rPr>
          <w:rFonts w:cs="Times New Roman"/>
          <w:color w:val="auto"/>
          <w:sz w:val="24"/>
          <w:szCs w:val="24"/>
          <w:lang w:val="lt-LT"/>
        </w:rPr>
        <w:t>čiai</w:t>
      </w:r>
      <w:r w:rsidR="00866992">
        <w:rPr>
          <w:rFonts w:cs="Times New Roman"/>
          <w:color w:val="auto"/>
          <w:sz w:val="24"/>
          <w:szCs w:val="24"/>
          <w:lang w:val="lt-LT"/>
        </w:rPr>
        <w:t>“</w:t>
      </w:r>
    </w:p>
    <w:p w14:paraId="20C195EE" w14:textId="77777777" w:rsidR="00FA6D96" w:rsidRDefault="00FA6D96" w:rsidP="00B83AA6">
      <w:pPr>
        <w:pStyle w:val="Body2"/>
        <w:rPr>
          <w:rFonts w:cs="Times New Roman"/>
          <w:color w:val="auto"/>
          <w:sz w:val="24"/>
          <w:szCs w:val="24"/>
          <w:lang w:val="lt-LT"/>
        </w:rPr>
      </w:pPr>
    </w:p>
    <w:p w14:paraId="79081DEA" w14:textId="77777777" w:rsidR="00FA6D96" w:rsidRDefault="00FA6D96" w:rsidP="00B83AA6">
      <w:pPr>
        <w:pStyle w:val="Body2"/>
        <w:rPr>
          <w:rFonts w:cs="Times New Roman"/>
          <w:color w:val="auto"/>
          <w:sz w:val="24"/>
          <w:szCs w:val="24"/>
          <w:lang w:val="lt-LT"/>
        </w:rPr>
      </w:pPr>
    </w:p>
    <w:p w14:paraId="455D40DA" w14:textId="77777777" w:rsidR="00FA6D96" w:rsidRDefault="00FA6D96" w:rsidP="00B83AA6">
      <w:pPr>
        <w:pStyle w:val="Body2"/>
        <w:rPr>
          <w:rFonts w:cs="Times New Roman"/>
          <w:color w:val="auto"/>
          <w:sz w:val="24"/>
          <w:szCs w:val="24"/>
          <w:lang w:val="lt-LT"/>
        </w:rPr>
      </w:pPr>
    </w:p>
    <w:p w14:paraId="488AF5F0" w14:textId="77777777" w:rsidR="00FA6D96" w:rsidRDefault="00FA6D96" w:rsidP="00B83AA6">
      <w:pPr>
        <w:pStyle w:val="Body2"/>
        <w:rPr>
          <w:rFonts w:cs="Times New Roman"/>
          <w:color w:val="auto"/>
          <w:sz w:val="24"/>
          <w:szCs w:val="24"/>
          <w:lang w:val="lt-LT"/>
        </w:rPr>
      </w:pPr>
    </w:p>
    <w:p w14:paraId="0F612406" w14:textId="77777777" w:rsidR="00FA6D96" w:rsidRDefault="00FA6D96" w:rsidP="00B83AA6">
      <w:pPr>
        <w:pStyle w:val="Body2"/>
        <w:rPr>
          <w:rFonts w:cs="Times New Roman"/>
          <w:color w:val="auto"/>
          <w:sz w:val="24"/>
          <w:szCs w:val="24"/>
          <w:lang w:val="lt-LT"/>
        </w:rPr>
      </w:pPr>
    </w:p>
    <w:p w14:paraId="1B217225" w14:textId="77777777" w:rsidR="00FA6D96" w:rsidRDefault="00FA6D96" w:rsidP="00B83AA6">
      <w:pPr>
        <w:pStyle w:val="Body2"/>
        <w:rPr>
          <w:rFonts w:cs="Times New Roman"/>
          <w:color w:val="auto"/>
          <w:sz w:val="24"/>
          <w:szCs w:val="24"/>
          <w:lang w:val="lt-LT"/>
        </w:rPr>
      </w:pPr>
    </w:p>
    <w:p w14:paraId="3490589A" w14:textId="77777777" w:rsidR="00FA6D96" w:rsidRDefault="00FA6D96" w:rsidP="00B83AA6">
      <w:pPr>
        <w:pStyle w:val="Body2"/>
        <w:rPr>
          <w:rFonts w:cs="Times New Roman"/>
          <w:color w:val="auto"/>
          <w:sz w:val="24"/>
          <w:szCs w:val="24"/>
          <w:lang w:val="lt-LT"/>
        </w:rPr>
      </w:pPr>
    </w:p>
    <w:p w14:paraId="48E73662" w14:textId="77777777" w:rsidR="00FA6D96" w:rsidRDefault="00FA6D96" w:rsidP="00B83AA6">
      <w:pPr>
        <w:pStyle w:val="Body2"/>
        <w:rPr>
          <w:rFonts w:cs="Times New Roman"/>
          <w:color w:val="auto"/>
          <w:sz w:val="24"/>
          <w:szCs w:val="24"/>
          <w:lang w:val="lt-LT"/>
        </w:rPr>
      </w:pPr>
    </w:p>
    <w:p w14:paraId="45DEA015" w14:textId="77777777" w:rsidR="00FA6D96" w:rsidRDefault="00FA6D96" w:rsidP="00B83AA6">
      <w:pPr>
        <w:pStyle w:val="Body2"/>
        <w:rPr>
          <w:rFonts w:cs="Times New Roman"/>
          <w:color w:val="auto"/>
          <w:sz w:val="24"/>
          <w:szCs w:val="24"/>
          <w:lang w:val="lt-LT"/>
        </w:rPr>
      </w:pPr>
    </w:p>
    <w:p w14:paraId="698B7B0E" w14:textId="77777777" w:rsidR="00FA6D96" w:rsidRDefault="00FA6D96" w:rsidP="00B83AA6">
      <w:pPr>
        <w:pStyle w:val="Body2"/>
        <w:rPr>
          <w:rFonts w:cs="Times New Roman"/>
          <w:color w:val="auto"/>
          <w:sz w:val="24"/>
          <w:szCs w:val="24"/>
          <w:lang w:val="lt-LT"/>
        </w:rPr>
      </w:pPr>
    </w:p>
    <w:p w14:paraId="46FEFA33" w14:textId="77777777" w:rsidR="00FA6D96" w:rsidRDefault="00FA6D96" w:rsidP="00B83AA6">
      <w:pPr>
        <w:pStyle w:val="Body2"/>
        <w:rPr>
          <w:rFonts w:cs="Times New Roman"/>
          <w:color w:val="auto"/>
          <w:sz w:val="24"/>
          <w:szCs w:val="24"/>
          <w:lang w:val="lt-LT"/>
        </w:rPr>
      </w:pPr>
    </w:p>
    <w:p w14:paraId="7C9813C0" w14:textId="77777777" w:rsidR="00FA6D96" w:rsidRDefault="00FA6D96" w:rsidP="00B83AA6">
      <w:pPr>
        <w:pStyle w:val="Body2"/>
        <w:rPr>
          <w:rFonts w:cs="Times New Roman"/>
          <w:color w:val="auto"/>
          <w:sz w:val="24"/>
          <w:szCs w:val="24"/>
          <w:lang w:val="lt-LT"/>
        </w:rPr>
      </w:pPr>
    </w:p>
    <w:p w14:paraId="742391B6" w14:textId="77777777" w:rsidR="00FA6D96" w:rsidRDefault="00FA6D96" w:rsidP="00B83AA6">
      <w:pPr>
        <w:pStyle w:val="Body2"/>
        <w:rPr>
          <w:rFonts w:cs="Times New Roman"/>
          <w:color w:val="auto"/>
          <w:sz w:val="24"/>
          <w:szCs w:val="24"/>
          <w:lang w:val="lt-LT"/>
        </w:rPr>
      </w:pPr>
    </w:p>
    <w:p w14:paraId="120D3A14" w14:textId="77777777" w:rsidR="00FA6D96" w:rsidRDefault="00FA6D96" w:rsidP="00B83AA6">
      <w:pPr>
        <w:pStyle w:val="Body2"/>
        <w:rPr>
          <w:rFonts w:cs="Times New Roman"/>
          <w:color w:val="auto"/>
          <w:sz w:val="24"/>
          <w:szCs w:val="24"/>
          <w:lang w:val="lt-LT"/>
        </w:rPr>
      </w:pPr>
    </w:p>
    <w:p w14:paraId="78E27130" w14:textId="77777777" w:rsidR="00FA6D96" w:rsidRDefault="00FA6D96" w:rsidP="00B83AA6">
      <w:pPr>
        <w:pStyle w:val="Body2"/>
        <w:rPr>
          <w:rFonts w:cs="Times New Roman"/>
          <w:color w:val="auto"/>
          <w:sz w:val="24"/>
          <w:szCs w:val="24"/>
          <w:lang w:val="lt-LT"/>
        </w:rPr>
      </w:pPr>
    </w:p>
    <w:p w14:paraId="533BB677" w14:textId="77777777" w:rsidR="00FA6D96" w:rsidRDefault="00FA6D96" w:rsidP="00B83AA6">
      <w:pPr>
        <w:pStyle w:val="Body2"/>
        <w:rPr>
          <w:rFonts w:cs="Times New Roman"/>
          <w:color w:val="auto"/>
          <w:sz w:val="24"/>
          <w:szCs w:val="24"/>
          <w:lang w:val="lt-LT"/>
        </w:rPr>
      </w:pPr>
    </w:p>
    <w:p w14:paraId="3D241510" w14:textId="77777777" w:rsidR="00FA6D96" w:rsidRDefault="00FA6D96" w:rsidP="00B83AA6">
      <w:pPr>
        <w:pStyle w:val="Body2"/>
        <w:rPr>
          <w:rFonts w:cs="Times New Roman"/>
          <w:color w:val="auto"/>
          <w:sz w:val="24"/>
          <w:szCs w:val="24"/>
          <w:lang w:val="lt-LT"/>
        </w:rPr>
      </w:pPr>
    </w:p>
    <w:p w14:paraId="042409BB" w14:textId="77777777" w:rsidR="00FA6D96" w:rsidRDefault="00FA6D96" w:rsidP="00B83AA6">
      <w:pPr>
        <w:pStyle w:val="Body2"/>
        <w:rPr>
          <w:rFonts w:cs="Times New Roman"/>
          <w:color w:val="auto"/>
          <w:sz w:val="24"/>
          <w:szCs w:val="24"/>
          <w:lang w:val="lt-LT"/>
        </w:rPr>
      </w:pPr>
    </w:p>
    <w:p w14:paraId="15707DC7" w14:textId="77777777" w:rsidR="00FA6D96" w:rsidRDefault="00FA6D96" w:rsidP="00B83AA6">
      <w:pPr>
        <w:pStyle w:val="Body2"/>
        <w:rPr>
          <w:rFonts w:cs="Times New Roman"/>
          <w:color w:val="auto"/>
          <w:sz w:val="24"/>
          <w:szCs w:val="24"/>
          <w:lang w:val="lt-LT"/>
        </w:rPr>
      </w:pPr>
    </w:p>
    <w:p w14:paraId="6F76FBE8" w14:textId="77777777" w:rsidR="00FA6D96" w:rsidRDefault="00FA6D96" w:rsidP="00B83AA6">
      <w:pPr>
        <w:pStyle w:val="Body2"/>
        <w:rPr>
          <w:rFonts w:cs="Times New Roman"/>
          <w:color w:val="auto"/>
          <w:sz w:val="24"/>
          <w:szCs w:val="24"/>
          <w:lang w:val="lt-LT"/>
        </w:rPr>
      </w:pPr>
    </w:p>
    <w:p w14:paraId="30F5C8B2" w14:textId="77777777" w:rsidR="00FA6D96" w:rsidRDefault="00FA6D96" w:rsidP="00B83AA6">
      <w:pPr>
        <w:pStyle w:val="Body2"/>
        <w:rPr>
          <w:rFonts w:cs="Times New Roman"/>
          <w:color w:val="auto"/>
          <w:sz w:val="24"/>
          <w:szCs w:val="24"/>
          <w:lang w:val="lt-LT"/>
        </w:rPr>
      </w:pPr>
    </w:p>
    <w:p w14:paraId="71361CBC" w14:textId="77777777" w:rsidR="00FA6D96" w:rsidRDefault="00FA6D96" w:rsidP="00B83AA6">
      <w:pPr>
        <w:pStyle w:val="Body2"/>
        <w:rPr>
          <w:rFonts w:cs="Times New Roman"/>
          <w:color w:val="auto"/>
          <w:sz w:val="24"/>
          <w:szCs w:val="24"/>
          <w:lang w:val="lt-LT"/>
        </w:rPr>
      </w:pPr>
    </w:p>
    <w:p w14:paraId="4E40E9A1" w14:textId="77777777" w:rsidR="00FA6D96" w:rsidRDefault="00FA6D96" w:rsidP="00B83AA6">
      <w:pPr>
        <w:pStyle w:val="Body2"/>
        <w:rPr>
          <w:rFonts w:cs="Times New Roman"/>
          <w:color w:val="auto"/>
          <w:sz w:val="24"/>
          <w:szCs w:val="24"/>
          <w:lang w:val="lt-LT"/>
        </w:rPr>
      </w:pPr>
    </w:p>
    <w:p w14:paraId="2B71AABA" w14:textId="77777777" w:rsidR="00FA6D96" w:rsidRDefault="00FA6D96" w:rsidP="00B83AA6">
      <w:pPr>
        <w:pStyle w:val="Body2"/>
        <w:rPr>
          <w:rFonts w:cs="Times New Roman"/>
          <w:color w:val="auto"/>
          <w:sz w:val="24"/>
          <w:szCs w:val="24"/>
          <w:lang w:val="lt-LT"/>
        </w:rPr>
      </w:pPr>
    </w:p>
    <w:p w14:paraId="61439B22" w14:textId="77777777" w:rsidR="00FA6D96" w:rsidRDefault="00FA6D96" w:rsidP="00B83AA6">
      <w:pPr>
        <w:pStyle w:val="Body2"/>
        <w:rPr>
          <w:rFonts w:cs="Times New Roman"/>
          <w:color w:val="auto"/>
          <w:sz w:val="24"/>
          <w:szCs w:val="24"/>
          <w:lang w:val="lt-LT"/>
        </w:rPr>
      </w:pPr>
    </w:p>
    <w:p w14:paraId="0A6FBF4A" w14:textId="77777777" w:rsidR="00FA6D96" w:rsidRDefault="00FA6D96" w:rsidP="00B83AA6">
      <w:pPr>
        <w:pStyle w:val="Body2"/>
        <w:rPr>
          <w:rFonts w:cs="Times New Roman"/>
          <w:color w:val="auto"/>
          <w:sz w:val="24"/>
          <w:szCs w:val="24"/>
          <w:lang w:val="lt-LT"/>
        </w:rPr>
      </w:pPr>
    </w:p>
    <w:p w14:paraId="300496DE" w14:textId="77777777" w:rsidR="00FA6D96" w:rsidRDefault="00FA6D96" w:rsidP="00B83AA6">
      <w:pPr>
        <w:pStyle w:val="Body2"/>
        <w:rPr>
          <w:rFonts w:cs="Times New Roman"/>
          <w:color w:val="auto"/>
          <w:sz w:val="24"/>
          <w:szCs w:val="24"/>
          <w:lang w:val="lt-LT"/>
        </w:rPr>
      </w:pPr>
    </w:p>
    <w:p w14:paraId="5202CC39" w14:textId="77777777" w:rsidR="00FA6D96" w:rsidRDefault="00FA6D96" w:rsidP="00B83AA6">
      <w:pPr>
        <w:pStyle w:val="Body2"/>
        <w:rPr>
          <w:rFonts w:cs="Times New Roman"/>
          <w:color w:val="auto"/>
          <w:sz w:val="24"/>
          <w:szCs w:val="24"/>
          <w:lang w:val="lt-LT"/>
        </w:rPr>
      </w:pPr>
    </w:p>
    <w:p w14:paraId="46E69408" w14:textId="77777777" w:rsidR="00FA6D96" w:rsidRDefault="00FA6D96" w:rsidP="00B83AA6">
      <w:pPr>
        <w:pStyle w:val="Body2"/>
        <w:rPr>
          <w:rFonts w:cs="Times New Roman"/>
          <w:color w:val="auto"/>
          <w:sz w:val="24"/>
          <w:szCs w:val="24"/>
          <w:lang w:val="lt-LT"/>
        </w:rPr>
      </w:pPr>
    </w:p>
    <w:p w14:paraId="589BF293" w14:textId="77777777" w:rsidR="00FA6D96" w:rsidRDefault="00FA6D96" w:rsidP="00B83AA6">
      <w:pPr>
        <w:pStyle w:val="Body2"/>
        <w:rPr>
          <w:rFonts w:cs="Times New Roman"/>
          <w:color w:val="auto"/>
          <w:sz w:val="24"/>
          <w:szCs w:val="24"/>
          <w:lang w:val="lt-LT"/>
        </w:rPr>
      </w:pPr>
    </w:p>
    <w:p w14:paraId="66039E0A" w14:textId="77777777" w:rsidR="00FA6D96" w:rsidRDefault="00FA6D96" w:rsidP="00B83AA6">
      <w:pPr>
        <w:pStyle w:val="Body2"/>
        <w:rPr>
          <w:rFonts w:cs="Times New Roman"/>
          <w:color w:val="auto"/>
          <w:sz w:val="24"/>
          <w:szCs w:val="24"/>
          <w:lang w:val="lt-LT"/>
        </w:rPr>
      </w:pPr>
    </w:p>
    <w:p w14:paraId="390DBF5A" w14:textId="77777777" w:rsidR="00FA6D96" w:rsidRDefault="00FA6D96" w:rsidP="00B83AA6">
      <w:pPr>
        <w:pStyle w:val="Body2"/>
        <w:rPr>
          <w:rFonts w:cs="Times New Roman"/>
          <w:color w:val="auto"/>
          <w:sz w:val="24"/>
          <w:szCs w:val="24"/>
          <w:lang w:val="lt-LT"/>
        </w:rPr>
      </w:pPr>
    </w:p>
    <w:p w14:paraId="4D44E576" w14:textId="77777777" w:rsidR="00FA6D96" w:rsidRDefault="00FA6D96" w:rsidP="00B83AA6">
      <w:pPr>
        <w:pStyle w:val="Body2"/>
        <w:rPr>
          <w:rFonts w:cs="Times New Roman"/>
          <w:color w:val="auto"/>
          <w:sz w:val="24"/>
          <w:szCs w:val="24"/>
          <w:lang w:val="lt-LT"/>
        </w:rPr>
      </w:pPr>
    </w:p>
    <w:p w14:paraId="61391F2F" w14:textId="77777777" w:rsidR="00FA6D96" w:rsidRDefault="00FA6D96" w:rsidP="00B83AA6">
      <w:pPr>
        <w:pStyle w:val="Body2"/>
        <w:rPr>
          <w:rFonts w:cs="Times New Roman"/>
          <w:color w:val="auto"/>
          <w:sz w:val="24"/>
          <w:szCs w:val="24"/>
          <w:lang w:val="lt-LT"/>
        </w:rPr>
      </w:pPr>
    </w:p>
    <w:p w14:paraId="07D5CF7E" w14:textId="77777777" w:rsidR="00FA6D96" w:rsidRDefault="00FA6D96" w:rsidP="00B83AA6">
      <w:pPr>
        <w:pStyle w:val="Body2"/>
        <w:rPr>
          <w:rFonts w:cs="Times New Roman"/>
          <w:color w:val="auto"/>
          <w:sz w:val="24"/>
          <w:szCs w:val="24"/>
          <w:lang w:val="lt-LT"/>
        </w:rPr>
      </w:pPr>
    </w:p>
    <w:p w14:paraId="1A347056" w14:textId="77777777" w:rsidR="00FA6D96" w:rsidRDefault="00FA6D96" w:rsidP="00B83AA6">
      <w:pPr>
        <w:pStyle w:val="Body2"/>
        <w:rPr>
          <w:rFonts w:cs="Times New Roman"/>
          <w:color w:val="auto"/>
          <w:sz w:val="24"/>
          <w:szCs w:val="24"/>
          <w:lang w:val="lt-LT"/>
        </w:rPr>
      </w:pPr>
    </w:p>
    <w:p w14:paraId="191B17F3" w14:textId="77777777" w:rsidR="00FA6D96" w:rsidRDefault="00FA6D96" w:rsidP="00B83AA6">
      <w:pPr>
        <w:pStyle w:val="Body2"/>
        <w:rPr>
          <w:rFonts w:cs="Times New Roman"/>
          <w:color w:val="auto"/>
          <w:sz w:val="24"/>
          <w:szCs w:val="24"/>
          <w:lang w:val="lt-LT"/>
        </w:rPr>
      </w:pPr>
    </w:p>
    <w:p w14:paraId="286F34AE" w14:textId="77777777" w:rsidR="00FA6D96" w:rsidRPr="00866992" w:rsidRDefault="00FA6D96" w:rsidP="00B83AA6">
      <w:pPr>
        <w:pStyle w:val="Body2"/>
        <w:rPr>
          <w:rFonts w:cs="Times New Roman"/>
          <w:color w:val="auto"/>
          <w:sz w:val="24"/>
          <w:szCs w:val="24"/>
          <w:lang w:val="lt-LT"/>
        </w:rPr>
      </w:pPr>
    </w:p>
    <w:p w14:paraId="2FC93AD3" w14:textId="77777777" w:rsidR="00AD44BB" w:rsidRPr="00B83AA6" w:rsidRDefault="00AD44BB"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035CFBA6" w14:textId="77777777" w:rsidR="00AD44BB" w:rsidRDefault="00AD44BB" w:rsidP="00FA4347">
      <w:pPr>
        <w:spacing w:after="0" w:line="240" w:lineRule="auto"/>
        <w:jc w:val="center"/>
        <w:rPr>
          <w:b/>
          <w:szCs w:val="24"/>
        </w:rPr>
      </w:pPr>
    </w:p>
    <w:p w14:paraId="3AC4908E" w14:textId="77777777" w:rsidR="00FA6D96" w:rsidRPr="00650CD8" w:rsidRDefault="00FA6D96" w:rsidP="00FA6D96">
      <w:pPr>
        <w:pStyle w:val="Betarp"/>
        <w:jc w:val="center"/>
        <w:rPr>
          <w:b/>
          <w:bCs/>
          <w:sz w:val="28"/>
          <w:szCs w:val="28"/>
        </w:rPr>
      </w:pPr>
      <w:r w:rsidRPr="00650CD8">
        <w:rPr>
          <w:b/>
          <w:bCs/>
          <w:sz w:val="28"/>
          <w:szCs w:val="28"/>
        </w:rPr>
        <w:t>PRANO NOREIKOS GATVĖS ATKARPOS NUO DRAUGYSTĖS G. PRIEIGŲ IKI ŽEMĖS</w:t>
      </w:r>
    </w:p>
    <w:p w14:paraId="21EA5A0D" w14:textId="77777777" w:rsidR="00FA6D96" w:rsidRDefault="00FA6D96" w:rsidP="00FA6D96">
      <w:pPr>
        <w:pStyle w:val="Betarp"/>
        <w:jc w:val="center"/>
        <w:rPr>
          <w:b/>
          <w:bCs/>
          <w:sz w:val="28"/>
          <w:szCs w:val="28"/>
        </w:rPr>
      </w:pPr>
      <w:r w:rsidRPr="00650CD8">
        <w:rPr>
          <w:b/>
          <w:bCs/>
          <w:sz w:val="28"/>
          <w:szCs w:val="28"/>
        </w:rPr>
        <w:t>SKLYPO PRANO NOREIKOS G. 16 RIBOS KAPITALINIS REMONTAS</w:t>
      </w:r>
    </w:p>
    <w:p w14:paraId="599E701E" w14:textId="77777777" w:rsidR="00E83DF8" w:rsidRDefault="00E83DF8" w:rsidP="00FA4347">
      <w:pPr>
        <w:spacing w:after="0" w:line="240" w:lineRule="auto"/>
        <w:jc w:val="center"/>
        <w:rPr>
          <w:b/>
          <w:szCs w:val="24"/>
        </w:rPr>
      </w:pPr>
    </w:p>
    <w:p w14:paraId="4A63229D" w14:textId="77777777" w:rsidR="008B0C3A" w:rsidRDefault="008B0C3A" w:rsidP="00FA4347">
      <w:pPr>
        <w:spacing w:after="0" w:line="240" w:lineRule="auto"/>
        <w:jc w:val="center"/>
        <w:rPr>
          <w:b/>
          <w:szCs w:val="24"/>
        </w:rPr>
      </w:pPr>
    </w:p>
    <w:p w14:paraId="5CC91026" w14:textId="7777777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5B83BD1A" w14:textId="77777777" w:rsidR="00E61742" w:rsidRDefault="00E61742" w:rsidP="006672BD">
      <w:pPr>
        <w:rPr>
          <w:i/>
          <w:iCs/>
          <w:sz w:val="20"/>
          <w:szCs w:val="20"/>
        </w:rPr>
      </w:pP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900E56">
      <w:pPr>
        <w:pStyle w:val="Sraopastraipa"/>
        <w:numPr>
          <w:ilvl w:val="0"/>
          <w:numId w:val="28"/>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900E56">
      <w:pPr>
        <w:pStyle w:val="Sraopastraipa"/>
        <w:numPr>
          <w:ilvl w:val="0"/>
          <w:numId w:val="28"/>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76E5B067" w:rsidR="00C26BBA" w:rsidRDefault="00C26BBA" w:rsidP="00471C33">
      <w:pPr>
        <w:ind w:firstLine="720"/>
      </w:pPr>
      <w:r w:rsidRPr="00A27DCE">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Default="0027672E" w:rsidP="00DA3BFB">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77777777" w:rsidR="0027672E" w:rsidRDefault="0027672E" w:rsidP="00DA3BFB">
            <w:pPr>
              <w:pStyle w:val="Lentelsturinys"/>
              <w:snapToGrid w:val="0"/>
              <w:spacing w:after="0" w:line="240" w:lineRule="auto"/>
              <w:ind w:firstLine="567"/>
              <w:rPr>
                <w:rFonts w:cs="Times New Roman"/>
                <w:szCs w:val="24"/>
              </w:rPr>
            </w:pPr>
            <w:r>
              <w:rPr>
                <w:rFonts w:cs="Times New Roman"/>
                <w:szCs w:val="24"/>
              </w:rPr>
              <w:t>Darbų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6F9416B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PVM</w:t>
            </w:r>
          </w:p>
          <w:p w14:paraId="1F37D128"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21 %</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27672E"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Default="0027672E" w:rsidP="00DA3BFB">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57115A2B" w14:textId="6AF168A5" w:rsidR="00AF7F80" w:rsidRDefault="00E900CC" w:rsidP="00DA3BFB">
            <w:pPr>
              <w:spacing w:after="0" w:line="240" w:lineRule="auto"/>
              <w:rPr>
                <w:rFonts w:cs="Times New Roman"/>
                <w:i/>
                <w:iCs/>
                <w:color w:val="00B0F0"/>
                <w:sz w:val="20"/>
                <w:szCs w:val="20"/>
              </w:rPr>
            </w:pPr>
            <w:r>
              <w:rPr>
                <w:szCs w:val="24"/>
              </w:rPr>
              <w:t>Prano Noreikos g. atkarpos nuo Draugystės g.  prieigų iki žemės sklypo Prano Noreikos g.</w:t>
            </w:r>
            <w:r w:rsidRPr="00CB443A">
              <w:rPr>
                <w:b/>
                <w:bCs/>
                <w:sz w:val="28"/>
                <w:szCs w:val="28"/>
              </w:rPr>
              <w:t xml:space="preserve"> </w:t>
            </w:r>
            <w:r w:rsidRPr="00CB443A">
              <w:rPr>
                <w:szCs w:val="24"/>
              </w:rPr>
              <w:t>16</w:t>
            </w:r>
            <w:r>
              <w:rPr>
                <w:b/>
                <w:bCs/>
                <w:sz w:val="28"/>
                <w:szCs w:val="28"/>
              </w:rPr>
              <w:t xml:space="preserve"> </w:t>
            </w:r>
            <w:r w:rsidRPr="00427CA3">
              <w:rPr>
                <w:szCs w:val="24"/>
              </w:rPr>
              <w:t>ribos kapitalinis remontas</w:t>
            </w:r>
          </w:p>
          <w:p w14:paraId="37A56875" w14:textId="61D035D1" w:rsidR="0027672E" w:rsidRPr="0085544D" w:rsidRDefault="0027672E" w:rsidP="00DA3BFB">
            <w:pPr>
              <w:spacing w:after="0" w:line="240" w:lineRule="auto"/>
              <w:rPr>
                <w:rFonts w:cs="Times New Roman"/>
                <w:color w:val="00B0F0"/>
                <w:szCs w:val="24"/>
              </w:rPr>
            </w:pPr>
            <w:r w:rsidRPr="004645C6">
              <w:rPr>
                <w:rFonts w:cs="Times New Roman"/>
                <w:i/>
                <w:iCs/>
                <w:color w:val="00B0F0"/>
                <w:sz w:val="20"/>
                <w:szCs w:val="20"/>
              </w:rPr>
              <w:t>(perkelti bendrą sumą iš  Darbų  kiekių žiniarašči</w:t>
            </w:r>
            <w:r w:rsidR="00FE74FD">
              <w:rPr>
                <w:rFonts w:cs="Times New Roman"/>
                <w:i/>
                <w:iCs/>
                <w:color w:val="00B0F0"/>
                <w:sz w:val="20"/>
                <w:szCs w:val="20"/>
              </w:rPr>
              <w:t>ų</w:t>
            </w:r>
            <w:r w:rsidR="001743FD">
              <w:rPr>
                <w:rFonts w:cs="Times New Roman"/>
                <w:i/>
                <w:iCs/>
                <w:color w:val="00B0F0"/>
                <w:sz w:val="20"/>
                <w:szCs w:val="20"/>
              </w:rPr>
              <w:t>)</w:t>
            </w: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Default="0027672E" w:rsidP="00DA3BFB">
            <w:pPr>
              <w:pStyle w:val="Lentelsturinys"/>
              <w:snapToGrid w:val="0"/>
              <w:spacing w:after="0" w:line="240" w:lineRule="auto"/>
              <w:ind w:firstLine="567"/>
              <w:jc w:val="center"/>
              <w:rPr>
                <w:rFonts w:cs="Times New Roman"/>
                <w:szCs w:val="24"/>
              </w:rPr>
            </w:pPr>
          </w:p>
        </w:tc>
      </w:tr>
      <w:tr w:rsidR="00D449B3" w14:paraId="44817DD8" w14:textId="77777777" w:rsidTr="004645C6">
        <w:tc>
          <w:tcPr>
            <w:tcW w:w="611" w:type="dxa"/>
            <w:tcBorders>
              <w:top w:val="single" w:sz="2" w:space="0" w:color="000000"/>
              <w:left w:val="single" w:sz="2" w:space="0" w:color="000000"/>
              <w:bottom w:val="single" w:sz="2" w:space="0" w:color="000000"/>
              <w:right w:val="nil"/>
            </w:tcBorders>
          </w:tcPr>
          <w:p w14:paraId="575AB082" w14:textId="5F21CB76" w:rsidR="00D449B3" w:rsidRDefault="00816CEB" w:rsidP="00DA3BFB">
            <w:pPr>
              <w:pStyle w:val="Lentelsturinys"/>
              <w:snapToGrid w:val="0"/>
              <w:spacing w:after="0" w:line="240" w:lineRule="auto"/>
              <w:rPr>
                <w:rFonts w:cs="Times New Roman"/>
                <w:szCs w:val="24"/>
              </w:rPr>
            </w:pPr>
            <w:r>
              <w:rPr>
                <w:szCs w:val="24"/>
              </w:rPr>
              <w:t>2</w:t>
            </w:r>
          </w:p>
        </w:tc>
        <w:tc>
          <w:tcPr>
            <w:tcW w:w="4478" w:type="dxa"/>
            <w:tcBorders>
              <w:top w:val="single" w:sz="2" w:space="0" w:color="000000"/>
              <w:left w:val="single" w:sz="2" w:space="0" w:color="000000"/>
              <w:bottom w:val="single" w:sz="2" w:space="0" w:color="000000"/>
              <w:right w:val="nil"/>
            </w:tcBorders>
            <w:vAlign w:val="center"/>
          </w:tcPr>
          <w:p w14:paraId="4D3260F0" w14:textId="5C17ECB7" w:rsidR="00D449B3" w:rsidRDefault="004F3BD1" w:rsidP="00DA3BFB">
            <w:pPr>
              <w:spacing w:after="0" w:line="240" w:lineRule="auto"/>
              <w:rPr>
                <w:szCs w:val="24"/>
              </w:rPr>
            </w:pPr>
            <w:r>
              <w:t>K</w:t>
            </w:r>
            <w:r w:rsidRPr="004B13FD">
              <w:t>ontrolin</w:t>
            </w:r>
            <w:r w:rsidR="00DC00CA">
              <w:t xml:space="preserve">ė </w:t>
            </w:r>
            <w:r w:rsidRPr="004B13FD">
              <w:t>geodezin</w:t>
            </w:r>
            <w:r w:rsidR="00DC00CA">
              <w:t>ė</w:t>
            </w:r>
            <w:r w:rsidRPr="004B13FD">
              <w:t xml:space="preserve"> nuotrauk</w:t>
            </w:r>
            <w:r w:rsidR="00DC00CA">
              <w:t>a</w:t>
            </w:r>
          </w:p>
        </w:tc>
        <w:tc>
          <w:tcPr>
            <w:tcW w:w="1418" w:type="dxa"/>
            <w:tcBorders>
              <w:top w:val="single" w:sz="2" w:space="0" w:color="000000"/>
              <w:left w:val="single" w:sz="2" w:space="0" w:color="000000"/>
              <w:bottom w:val="single" w:sz="2" w:space="0" w:color="000000"/>
              <w:right w:val="nil"/>
            </w:tcBorders>
            <w:vAlign w:val="center"/>
          </w:tcPr>
          <w:p w14:paraId="20BDBEBE" w14:textId="77777777" w:rsidR="00D449B3" w:rsidRDefault="00D449B3"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2A4B338D" w14:textId="77777777" w:rsidR="00D449B3" w:rsidRDefault="00D449B3"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2205685D" w14:textId="77777777" w:rsidR="00D449B3" w:rsidRDefault="00D449B3" w:rsidP="00DA3BFB">
            <w:pPr>
              <w:pStyle w:val="Lentelsturinys"/>
              <w:snapToGrid w:val="0"/>
              <w:spacing w:after="0" w:line="240" w:lineRule="auto"/>
              <w:ind w:firstLine="567"/>
              <w:jc w:val="center"/>
              <w:rPr>
                <w:rFonts w:cs="Times New Roman"/>
                <w:szCs w:val="24"/>
              </w:rPr>
            </w:pPr>
          </w:p>
        </w:tc>
      </w:tr>
      <w:tr w:rsidR="00D449B3" w14:paraId="6636FA34" w14:textId="77777777" w:rsidTr="004645C6">
        <w:tc>
          <w:tcPr>
            <w:tcW w:w="611" w:type="dxa"/>
            <w:tcBorders>
              <w:top w:val="single" w:sz="2" w:space="0" w:color="000000"/>
              <w:left w:val="single" w:sz="2" w:space="0" w:color="000000"/>
              <w:bottom w:val="single" w:sz="2" w:space="0" w:color="000000"/>
              <w:right w:val="nil"/>
            </w:tcBorders>
          </w:tcPr>
          <w:p w14:paraId="37395F6C" w14:textId="1EF03023" w:rsidR="00D449B3" w:rsidRDefault="00DC00CA" w:rsidP="00DA3BFB">
            <w:pPr>
              <w:pStyle w:val="Lentelsturinys"/>
              <w:snapToGrid w:val="0"/>
              <w:spacing w:after="0" w:line="240" w:lineRule="auto"/>
              <w:rPr>
                <w:rFonts w:cs="Times New Roman"/>
                <w:szCs w:val="24"/>
              </w:rPr>
            </w:pPr>
            <w:r>
              <w:rPr>
                <w:rFonts w:cs="Times New Roman"/>
                <w:szCs w:val="24"/>
              </w:rPr>
              <w:t>3</w:t>
            </w:r>
          </w:p>
        </w:tc>
        <w:tc>
          <w:tcPr>
            <w:tcW w:w="4478" w:type="dxa"/>
            <w:tcBorders>
              <w:top w:val="single" w:sz="2" w:space="0" w:color="000000"/>
              <w:left w:val="single" w:sz="2" w:space="0" w:color="000000"/>
              <w:bottom w:val="single" w:sz="2" w:space="0" w:color="000000"/>
              <w:right w:val="nil"/>
            </w:tcBorders>
            <w:vAlign w:val="center"/>
          </w:tcPr>
          <w:p w14:paraId="2F0E925E" w14:textId="5DF9D7FB" w:rsidR="00D449B3" w:rsidRDefault="00643CDE" w:rsidP="005B16A5">
            <w:pPr>
              <w:spacing w:after="0" w:line="240" w:lineRule="auto"/>
              <w:jc w:val="right"/>
              <w:rPr>
                <w:szCs w:val="24"/>
              </w:rPr>
            </w:pPr>
            <w:r>
              <w:rPr>
                <w:szCs w:val="24"/>
              </w:rPr>
              <w:t xml:space="preserve">          </w:t>
            </w:r>
            <w:r w:rsidR="005B16A5">
              <w:t>Bendra pasiūlymo kaina iš viso</w:t>
            </w:r>
            <w:r>
              <w:rPr>
                <w:szCs w:val="24"/>
              </w:rPr>
              <w:t xml:space="preserve">                                                  </w:t>
            </w:r>
          </w:p>
        </w:tc>
        <w:tc>
          <w:tcPr>
            <w:tcW w:w="1418" w:type="dxa"/>
            <w:tcBorders>
              <w:top w:val="single" w:sz="2" w:space="0" w:color="000000"/>
              <w:left w:val="single" w:sz="2" w:space="0" w:color="000000"/>
              <w:bottom w:val="single" w:sz="2" w:space="0" w:color="000000"/>
              <w:right w:val="nil"/>
            </w:tcBorders>
            <w:vAlign w:val="center"/>
          </w:tcPr>
          <w:p w14:paraId="5D11FBB6" w14:textId="77777777" w:rsidR="00D449B3" w:rsidRDefault="00D449B3"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15F24D9C" w14:textId="77777777" w:rsidR="00D449B3" w:rsidRDefault="00D449B3"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B982102" w14:textId="77777777" w:rsidR="00D449B3" w:rsidRDefault="00D449B3" w:rsidP="00DA3BFB">
            <w:pPr>
              <w:pStyle w:val="Lentelsturinys"/>
              <w:snapToGrid w:val="0"/>
              <w:spacing w:after="0" w:line="240" w:lineRule="auto"/>
              <w:ind w:firstLine="567"/>
              <w:jc w:val="center"/>
              <w:rPr>
                <w:rFonts w:cs="Times New Roman"/>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3DF7AD5" w14:textId="2EF59AD2" w:rsidR="00FA4347" w:rsidRPr="00E40FD4" w:rsidRDefault="00FA4347" w:rsidP="00FA4347">
      <w:pPr>
        <w:spacing w:after="0" w:line="240" w:lineRule="auto"/>
        <w:jc w:val="both"/>
        <w:rPr>
          <w:sz w:val="20"/>
          <w:szCs w:val="20"/>
          <w:lang w:eastAsia="lt-LT"/>
        </w:rPr>
      </w:pPr>
    </w:p>
    <w:p w14:paraId="7DDFD560" w14:textId="77777777" w:rsidR="00447B94" w:rsidRPr="00447B94" w:rsidRDefault="00447B94" w:rsidP="00FA4347">
      <w:pPr>
        <w:spacing w:after="0" w:line="240" w:lineRule="auto"/>
        <w:jc w:val="both"/>
        <w:rPr>
          <w:sz w:val="20"/>
          <w:szCs w:val="20"/>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6"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78E214EC" w14:textId="77777777" w:rsidR="00342DB4" w:rsidRDefault="00342DB4" w:rsidP="00FA4347">
      <w:pPr>
        <w:tabs>
          <w:tab w:val="left" w:pos="6930"/>
        </w:tabs>
      </w:pPr>
    </w:p>
    <w:p w14:paraId="63755AA6" w14:textId="6CEF1612" w:rsidR="00BB149A" w:rsidRDefault="00BB149A" w:rsidP="00FA4347">
      <w:pPr>
        <w:tabs>
          <w:tab w:val="left" w:pos="6930"/>
        </w:tabs>
      </w:pPr>
    </w:p>
    <w:p w14:paraId="10DDAADC" w14:textId="22F07EEF" w:rsidR="00FB0B33" w:rsidRDefault="00FB0B33" w:rsidP="00FA4347">
      <w:pPr>
        <w:tabs>
          <w:tab w:val="left" w:pos="6930"/>
        </w:tabs>
      </w:pPr>
    </w:p>
    <w:p w14:paraId="7F425576" w14:textId="2ED58A60" w:rsidR="00FB0B33" w:rsidRDefault="00FB0B33" w:rsidP="00FA4347">
      <w:pPr>
        <w:tabs>
          <w:tab w:val="left" w:pos="6930"/>
        </w:tabs>
      </w:pPr>
    </w:p>
    <w:p w14:paraId="512A5E1D" w14:textId="6169652F" w:rsidR="00FB0B33" w:rsidRDefault="00FB0B33" w:rsidP="00FA4347">
      <w:pPr>
        <w:tabs>
          <w:tab w:val="left" w:pos="6930"/>
        </w:tabs>
      </w:pPr>
    </w:p>
    <w:p w14:paraId="235BB66F" w14:textId="10728B8E" w:rsidR="00FB0B33" w:rsidRDefault="00FB0B33" w:rsidP="00FA4347">
      <w:pPr>
        <w:tabs>
          <w:tab w:val="left" w:pos="6930"/>
        </w:tabs>
      </w:pPr>
    </w:p>
    <w:p w14:paraId="15608827" w14:textId="3353F12C" w:rsidR="00FB0B33" w:rsidRDefault="00FB0B33" w:rsidP="00FA4347">
      <w:pPr>
        <w:tabs>
          <w:tab w:val="left" w:pos="6930"/>
        </w:tabs>
      </w:pPr>
    </w:p>
    <w:p w14:paraId="3657F6E2" w14:textId="67A70408" w:rsidR="00FB0B33" w:rsidRDefault="00FB0B33" w:rsidP="00FA4347">
      <w:pPr>
        <w:tabs>
          <w:tab w:val="left" w:pos="6930"/>
        </w:tabs>
      </w:pPr>
    </w:p>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836FE" w14:textId="77777777" w:rsidR="0002041E" w:rsidRDefault="0002041E" w:rsidP="00621401">
      <w:pPr>
        <w:spacing w:after="0" w:line="240" w:lineRule="auto"/>
      </w:pPr>
      <w:r>
        <w:separator/>
      </w:r>
    </w:p>
  </w:endnote>
  <w:endnote w:type="continuationSeparator" w:id="0">
    <w:p w14:paraId="0794B572" w14:textId="77777777" w:rsidR="0002041E" w:rsidRDefault="0002041E"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13ABB" w14:textId="77777777" w:rsidR="0002041E" w:rsidRDefault="0002041E" w:rsidP="00621401">
      <w:pPr>
        <w:spacing w:after="0" w:line="240" w:lineRule="auto"/>
      </w:pPr>
      <w:r>
        <w:separator/>
      </w:r>
    </w:p>
  </w:footnote>
  <w:footnote w:type="continuationSeparator" w:id="0">
    <w:p w14:paraId="3718E639" w14:textId="77777777" w:rsidR="0002041E" w:rsidRDefault="0002041E" w:rsidP="00621401">
      <w:pPr>
        <w:spacing w:after="0" w:line="240" w:lineRule="auto"/>
      </w:pPr>
      <w:r>
        <w:continuationSeparator/>
      </w:r>
    </w:p>
  </w:footnote>
  <w:footnote w:id="1">
    <w:p w14:paraId="0F380439" w14:textId="77777777" w:rsidR="00CE73E8" w:rsidRDefault="00CE73E8" w:rsidP="00CE73E8">
      <w:pPr>
        <w:pStyle w:val="Puslapioinaostekstas"/>
        <w:rPr>
          <w:rFonts w:ascii="Times New Roman" w:hAnsi="Times New Roman"/>
        </w:rPr>
      </w:pPr>
      <w:r>
        <w:rPr>
          <w:rStyle w:val="Puslapioinaosnuoroda"/>
          <w:rFonts w:eastAsia="Calibri"/>
        </w:rPr>
        <w:footnoteRef/>
      </w:r>
      <w:r>
        <w:rPr>
          <w:rFonts w:ascii="Times New Roman" w:hAnsi="Times New Roman"/>
        </w:rPr>
        <w:t xml:space="preserve"> Bus vertinami tik ekonomiškai naudingiausią pasiūlymą pateikusio dalyvio kartu su pasiūlymu pateikti Darbų kiekių žiniaraščiai.</w:t>
      </w:r>
    </w:p>
  </w:footnote>
  <w:footnote w:id="2">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475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C0D5F"/>
    <w:multiLevelType w:val="multilevel"/>
    <w:tmpl w:val="40707C58"/>
    <w:lvl w:ilvl="0">
      <w:start w:val="1"/>
      <w:numFmt w:val="decimal"/>
      <w:lvlText w:val="%1."/>
      <w:lvlJc w:val="left"/>
      <w:pPr>
        <w:tabs>
          <w:tab w:val="num" w:pos="1070"/>
        </w:tabs>
        <w:ind w:left="1070" w:hanging="360"/>
      </w:pPr>
      <w:rPr>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2727A98"/>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2053A"/>
    <w:multiLevelType w:val="hybridMultilevel"/>
    <w:tmpl w:val="AE1E3C06"/>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82096"/>
    <w:multiLevelType w:val="hybridMultilevel"/>
    <w:tmpl w:val="A5E6E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B2497F"/>
    <w:multiLevelType w:val="hybridMultilevel"/>
    <w:tmpl w:val="98F4501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B4C6FD7"/>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856946"/>
    <w:multiLevelType w:val="hybridMultilevel"/>
    <w:tmpl w:val="72A0F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37753E"/>
    <w:multiLevelType w:val="hybridMultilevel"/>
    <w:tmpl w:val="44C49CF4"/>
    <w:lvl w:ilvl="0" w:tplc="7562BB34">
      <w:start w:val="1"/>
      <w:numFmt w:val="decimal"/>
      <w:lvlText w:val="%1)"/>
      <w:lvlJc w:val="left"/>
      <w:pPr>
        <w:ind w:left="720" w:hanging="360"/>
      </w:pPr>
      <w:rPr>
        <w:rFonts w:eastAsia="Calibri" w:cs="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602D05"/>
    <w:multiLevelType w:val="multilevel"/>
    <w:tmpl w:val="75B2CE04"/>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D783002"/>
    <w:multiLevelType w:val="multilevel"/>
    <w:tmpl w:val="FAE24596"/>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C610B5"/>
    <w:multiLevelType w:val="hybridMultilevel"/>
    <w:tmpl w:val="42E6BF1A"/>
    <w:lvl w:ilvl="0" w:tplc="4F18CFE6">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D655F8"/>
    <w:multiLevelType w:val="hybridMultilevel"/>
    <w:tmpl w:val="F2265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897C27"/>
    <w:multiLevelType w:val="multilevel"/>
    <w:tmpl w:val="924E36BE"/>
    <w:lvl w:ilvl="0">
      <w:start w:val="11"/>
      <w:numFmt w:val="decimal"/>
      <w:lvlText w:val="%1."/>
      <w:lvlJc w:val="left"/>
      <w:pPr>
        <w:ind w:left="780" w:hanging="780"/>
      </w:pPr>
      <w:rPr>
        <w:rFonts w:cs="Times New Roman" w:hint="default"/>
        <w:sz w:val="24"/>
      </w:rPr>
    </w:lvl>
    <w:lvl w:ilvl="1">
      <w:start w:val="1"/>
      <w:numFmt w:val="decimal"/>
      <w:lvlText w:val="%1.%2."/>
      <w:lvlJc w:val="left"/>
      <w:pPr>
        <w:ind w:left="1428" w:hanging="780"/>
      </w:pPr>
      <w:rPr>
        <w:rFonts w:cs="Times New Roman" w:hint="default"/>
        <w:sz w:val="24"/>
      </w:rPr>
    </w:lvl>
    <w:lvl w:ilvl="2">
      <w:start w:val="11"/>
      <w:numFmt w:val="decimal"/>
      <w:lvlText w:val="%1.%2.%3."/>
      <w:lvlJc w:val="left"/>
      <w:pPr>
        <w:ind w:left="2076" w:hanging="780"/>
      </w:pPr>
      <w:rPr>
        <w:rFonts w:cs="Times New Roman" w:hint="default"/>
        <w:sz w:val="24"/>
      </w:rPr>
    </w:lvl>
    <w:lvl w:ilvl="3">
      <w:start w:val="1"/>
      <w:numFmt w:val="decimal"/>
      <w:lvlText w:val="%1.%2.%3.%4."/>
      <w:lvlJc w:val="left"/>
      <w:pPr>
        <w:ind w:left="2724" w:hanging="780"/>
      </w:pPr>
      <w:rPr>
        <w:rFonts w:cs="Times New Roman" w:hint="default"/>
        <w:sz w:val="24"/>
      </w:rPr>
    </w:lvl>
    <w:lvl w:ilvl="4">
      <w:start w:val="1"/>
      <w:numFmt w:val="decimal"/>
      <w:lvlText w:val="%1.%2.%3.%4.%5."/>
      <w:lvlJc w:val="left"/>
      <w:pPr>
        <w:ind w:left="3672" w:hanging="1080"/>
      </w:pPr>
      <w:rPr>
        <w:rFonts w:cs="Times New Roman" w:hint="default"/>
        <w:sz w:val="24"/>
      </w:rPr>
    </w:lvl>
    <w:lvl w:ilvl="5">
      <w:start w:val="1"/>
      <w:numFmt w:val="decimal"/>
      <w:lvlText w:val="%1.%2.%3.%4.%5.%6."/>
      <w:lvlJc w:val="left"/>
      <w:pPr>
        <w:ind w:left="4320" w:hanging="1080"/>
      </w:pPr>
      <w:rPr>
        <w:rFonts w:cs="Times New Roman" w:hint="default"/>
        <w:sz w:val="24"/>
      </w:rPr>
    </w:lvl>
    <w:lvl w:ilvl="6">
      <w:start w:val="1"/>
      <w:numFmt w:val="decimal"/>
      <w:lvlText w:val="%1.%2.%3.%4.%5.%6.%7."/>
      <w:lvlJc w:val="left"/>
      <w:pPr>
        <w:ind w:left="5328" w:hanging="1440"/>
      </w:pPr>
      <w:rPr>
        <w:rFonts w:cs="Times New Roman" w:hint="default"/>
        <w:sz w:val="24"/>
      </w:rPr>
    </w:lvl>
    <w:lvl w:ilvl="7">
      <w:start w:val="1"/>
      <w:numFmt w:val="decimal"/>
      <w:lvlText w:val="%1.%2.%3.%4.%5.%6.%7.%8."/>
      <w:lvlJc w:val="left"/>
      <w:pPr>
        <w:ind w:left="5976" w:hanging="1440"/>
      </w:pPr>
      <w:rPr>
        <w:rFonts w:cs="Times New Roman" w:hint="default"/>
        <w:sz w:val="24"/>
      </w:rPr>
    </w:lvl>
    <w:lvl w:ilvl="8">
      <w:start w:val="1"/>
      <w:numFmt w:val="decimal"/>
      <w:lvlText w:val="%1.%2.%3.%4.%5.%6.%7.%8.%9."/>
      <w:lvlJc w:val="left"/>
      <w:pPr>
        <w:ind w:left="6984" w:hanging="1800"/>
      </w:pPr>
      <w:rPr>
        <w:rFonts w:cs="Times New Roman" w:hint="default"/>
        <w:sz w:val="24"/>
      </w:rPr>
    </w:lvl>
  </w:abstractNum>
  <w:abstractNum w:abstractNumId="16" w15:restartNumberingAfterBreak="0">
    <w:nsid w:val="2AAE1663"/>
    <w:multiLevelType w:val="multilevel"/>
    <w:tmpl w:val="2AFC647E"/>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3759CE"/>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3041C8"/>
    <w:multiLevelType w:val="hybridMultilevel"/>
    <w:tmpl w:val="C646F284"/>
    <w:lvl w:ilvl="0" w:tplc="72B6279A">
      <w:start w:val="1"/>
      <w:numFmt w:val="decimal"/>
      <w:lvlText w:val="%1)"/>
      <w:lvlJc w:val="left"/>
      <w:pPr>
        <w:ind w:left="229" w:hanging="360"/>
      </w:pPr>
      <w:rPr>
        <w:rFonts w:eastAsia="Calibri" w:cs="Calibri" w:hint="default"/>
        <w:color w:val="auto"/>
      </w:rPr>
    </w:lvl>
    <w:lvl w:ilvl="1" w:tplc="04270019" w:tentative="1">
      <w:start w:val="1"/>
      <w:numFmt w:val="lowerLetter"/>
      <w:lvlText w:val="%2."/>
      <w:lvlJc w:val="left"/>
      <w:pPr>
        <w:ind w:left="949" w:hanging="360"/>
      </w:pPr>
    </w:lvl>
    <w:lvl w:ilvl="2" w:tplc="0427001B" w:tentative="1">
      <w:start w:val="1"/>
      <w:numFmt w:val="lowerRoman"/>
      <w:lvlText w:val="%3."/>
      <w:lvlJc w:val="right"/>
      <w:pPr>
        <w:ind w:left="1669" w:hanging="180"/>
      </w:pPr>
    </w:lvl>
    <w:lvl w:ilvl="3" w:tplc="0427000F" w:tentative="1">
      <w:start w:val="1"/>
      <w:numFmt w:val="decimal"/>
      <w:lvlText w:val="%4."/>
      <w:lvlJc w:val="left"/>
      <w:pPr>
        <w:ind w:left="2389" w:hanging="360"/>
      </w:pPr>
    </w:lvl>
    <w:lvl w:ilvl="4" w:tplc="04270019" w:tentative="1">
      <w:start w:val="1"/>
      <w:numFmt w:val="lowerLetter"/>
      <w:lvlText w:val="%5."/>
      <w:lvlJc w:val="left"/>
      <w:pPr>
        <w:ind w:left="3109" w:hanging="360"/>
      </w:pPr>
    </w:lvl>
    <w:lvl w:ilvl="5" w:tplc="0427001B" w:tentative="1">
      <w:start w:val="1"/>
      <w:numFmt w:val="lowerRoman"/>
      <w:lvlText w:val="%6."/>
      <w:lvlJc w:val="right"/>
      <w:pPr>
        <w:ind w:left="3829" w:hanging="180"/>
      </w:pPr>
    </w:lvl>
    <w:lvl w:ilvl="6" w:tplc="0427000F" w:tentative="1">
      <w:start w:val="1"/>
      <w:numFmt w:val="decimal"/>
      <w:lvlText w:val="%7."/>
      <w:lvlJc w:val="left"/>
      <w:pPr>
        <w:ind w:left="4549" w:hanging="360"/>
      </w:pPr>
    </w:lvl>
    <w:lvl w:ilvl="7" w:tplc="04270019" w:tentative="1">
      <w:start w:val="1"/>
      <w:numFmt w:val="lowerLetter"/>
      <w:lvlText w:val="%8."/>
      <w:lvlJc w:val="left"/>
      <w:pPr>
        <w:ind w:left="5269" w:hanging="360"/>
      </w:pPr>
    </w:lvl>
    <w:lvl w:ilvl="8" w:tplc="0427001B" w:tentative="1">
      <w:start w:val="1"/>
      <w:numFmt w:val="lowerRoman"/>
      <w:lvlText w:val="%9."/>
      <w:lvlJc w:val="right"/>
      <w:pPr>
        <w:ind w:left="5989" w:hanging="180"/>
      </w:pPr>
    </w:lvl>
  </w:abstractNum>
  <w:abstractNum w:abstractNumId="20" w15:restartNumberingAfterBreak="0">
    <w:nsid w:val="347244FA"/>
    <w:multiLevelType w:val="multilevel"/>
    <w:tmpl w:val="2BD63E68"/>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635F3C"/>
    <w:multiLevelType w:val="hybridMultilevel"/>
    <w:tmpl w:val="48E4C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823DCB"/>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3" w15:restartNumberingAfterBreak="0">
    <w:nsid w:val="3B990CBC"/>
    <w:multiLevelType w:val="multilevel"/>
    <w:tmpl w:val="3FF29CAA"/>
    <w:lvl w:ilvl="0">
      <w:start w:val="1"/>
      <w:numFmt w:val="decimal"/>
      <w:lvlText w:val="%1."/>
      <w:lvlJc w:val="left"/>
      <w:pPr>
        <w:ind w:left="720" w:hanging="360"/>
      </w:p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24" w15:restartNumberingAfterBreak="0">
    <w:nsid w:val="45691E23"/>
    <w:multiLevelType w:val="hybridMultilevel"/>
    <w:tmpl w:val="141494CE"/>
    <w:lvl w:ilvl="0" w:tplc="B3C65C94">
      <w:start w:val="1"/>
      <w:numFmt w:val="bullet"/>
      <w:lvlText w:val="-"/>
      <w:lvlJc w:val="left"/>
      <w:pPr>
        <w:ind w:left="720" w:hanging="360"/>
      </w:pPr>
      <w:rPr>
        <w:rFonts w:ascii="Times New Roman" w:eastAsia="Calibri"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8044AE"/>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6" w15:restartNumberingAfterBreak="0">
    <w:nsid w:val="4DE76151"/>
    <w:multiLevelType w:val="multilevel"/>
    <w:tmpl w:val="371A63B0"/>
    <w:lvl w:ilvl="0">
      <w:start w:val="3"/>
      <w:numFmt w:val="decimal"/>
      <w:lvlText w:val="%1."/>
      <w:lvlJc w:val="left"/>
      <w:pPr>
        <w:ind w:left="360" w:hanging="360"/>
      </w:pPr>
      <w:rPr>
        <w:rFonts w:hint="default"/>
      </w:rPr>
    </w:lvl>
    <w:lvl w:ilvl="1">
      <w:start w:val="5"/>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15:restartNumberingAfterBreak="0">
    <w:nsid w:val="4E14186B"/>
    <w:multiLevelType w:val="multilevel"/>
    <w:tmpl w:val="32A44C94"/>
    <w:lvl w:ilvl="0">
      <w:start w:val="47"/>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51717B4"/>
    <w:multiLevelType w:val="multilevel"/>
    <w:tmpl w:val="1C7E90EC"/>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9" w15:restartNumberingAfterBreak="0">
    <w:nsid w:val="57C738FB"/>
    <w:multiLevelType w:val="hybridMultilevel"/>
    <w:tmpl w:val="92B0DCDC"/>
    <w:lvl w:ilvl="0" w:tplc="5554DE60">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2F06DF"/>
    <w:multiLevelType w:val="hybridMultilevel"/>
    <w:tmpl w:val="930A6C40"/>
    <w:lvl w:ilvl="0" w:tplc="7562BB34">
      <w:start w:val="1"/>
      <w:numFmt w:val="decimal"/>
      <w:lvlText w:val="%1)"/>
      <w:lvlJc w:val="left"/>
      <w:pPr>
        <w:ind w:left="1080" w:hanging="360"/>
      </w:pPr>
      <w:rPr>
        <w:rFonts w:eastAsia="Calibri" w:cs="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C62BDC"/>
    <w:multiLevelType w:val="hybridMultilevel"/>
    <w:tmpl w:val="1584B6D0"/>
    <w:lvl w:ilvl="0" w:tplc="B97663AC">
      <w:start w:val="21"/>
      <w:numFmt w:val="decimal"/>
      <w:lvlText w:val="%1)"/>
      <w:lvlJc w:val="left"/>
      <w:pPr>
        <w:ind w:left="573" w:hanging="540"/>
      </w:pPr>
      <w:rPr>
        <w:rFonts w:cs="Times New Roman"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5B7D34"/>
    <w:multiLevelType w:val="hybridMultilevel"/>
    <w:tmpl w:val="041294AA"/>
    <w:lvl w:ilvl="0" w:tplc="5E1CD43A">
      <w:start w:val="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4" w15:restartNumberingAfterBreak="0">
    <w:nsid w:val="5FA46FD4"/>
    <w:multiLevelType w:val="multilevel"/>
    <w:tmpl w:val="CA76B284"/>
    <w:lvl w:ilvl="0">
      <w:start w:val="24"/>
      <w:numFmt w:val="decimal"/>
      <w:lvlText w:val="%1."/>
      <w:lvlJc w:val="left"/>
      <w:pPr>
        <w:ind w:left="660" w:hanging="660"/>
      </w:pPr>
      <w:rPr>
        <w:rFonts w:hint="default"/>
        <w:b w:val="0"/>
      </w:rPr>
    </w:lvl>
    <w:lvl w:ilvl="1">
      <w:start w:val="1"/>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CF5899"/>
    <w:multiLevelType w:val="hybridMultilevel"/>
    <w:tmpl w:val="8EB89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F55012"/>
    <w:multiLevelType w:val="hybridMultilevel"/>
    <w:tmpl w:val="422AC5F4"/>
    <w:lvl w:ilvl="0" w:tplc="37F4E6FE">
      <w:start w:val="3"/>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9" w15:restartNumberingAfterBreak="0">
    <w:nsid w:val="6ED47E97"/>
    <w:multiLevelType w:val="multilevel"/>
    <w:tmpl w:val="5C6ABFA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4A2E3A"/>
    <w:multiLevelType w:val="hybridMultilevel"/>
    <w:tmpl w:val="4C2CC0B6"/>
    <w:lvl w:ilvl="0" w:tplc="193A18BC">
      <w:start w:val="2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65149C"/>
    <w:multiLevelType w:val="hybridMultilevel"/>
    <w:tmpl w:val="D9F8AE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8B75112"/>
    <w:multiLevelType w:val="hybridMultilevel"/>
    <w:tmpl w:val="58728E66"/>
    <w:lvl w:ilvl="0" w:tplc="CA20DDBE">
      <w:start w:val="5"/>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4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B5820B9"/>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5"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707559">
    <w:abstractNumId w:val="45"/>
  </w:num>
  <w:num w:numId="2" w16cid:durableId="151603853">
    <w:abstractNumId w:val="29"/>
  </w:num>
  <w:num w:numId="3" w16cid:durableId="67312626">
    <w:abstractNumId w:val="6"/>
  </w:num>
  <w:num w:numId="4" w16cid:durableId="662859313">
    <w:abstractNumId w:val="2"/>
  </w:num>
  <w:num w:numId="5" w16cid:durableId="2011374017">
    <w:abstractNumId w:val="9"/>
  </w:num>
  <w:num w:numId="6" w16cid:durableId="209734723">
    <w:abstractNumId w:val="30"/>
  </w:num>
  <w:num w:numId="7" w16cid:durableId="1066298947">
    <w:abstractNumId w:val="19"/>
  </w:num>
  <w:num w:numId="8" w16cid:durableId="1014453413">
    <w:abstractNumId w:val="35"/>
  </w:num>
  <w:num w:numId="9" w16cid:durableId="190917788">
    <w:abstractNumId w:val="17"/>
  </w:num>
  <w:num w:numId="10" w16cid:durableId="438379643">
    <w:abstractNumId w:val="7"/>
  </w:num>
  <w:num w:numId="11" w16cid:durableId="1743404894">
    <w:abstractNumId w:val="1"/>
  </w:num>
  <w:num w:numId="12" w16cid:durableId="1403796352">
    <w:abstractNumId w:val="38"/>
  </w:num>
  <w:num w:numId="13" w16cid:durableId="2063210948">
    <w:abstractNumId w:val="14"/>
  </w:num>
  <w:num w:numId="14" w16cid:durableId="901063840">
    <w:abstractNumId w:val="5"/>
  </w:num>
  <w:num w:numId="15" w16cid:durableId="2099792975">
    <w:abstractNumId w:val="27"/>
  </w:num>
  <w:num w:numId="16" w16cid:durableId="735400653">
    <w:abstractNumId w:val="20"/>
  </w:num>
  <w:num w:numId="17" w16cid:durableId="935865218">
    <w:abstractNumId w:val="11"/>
  </w:num>
  <w:num w:numId="18" w16cid:durableId="302928193">
    <w:abstractNumId w:val="33"/>
  </w:num>
  <w:num w:numId="19" w16cid:durableId="1962690298">
    <w:abstractNumId w:val="3"/>
  </w:num>
  <w:num w:numId="20" w16cid:durableId="162866634">
    <w:abstractNumId w:val="42"/>
  </w:num>
  <w:num w:numId="21" w16cid:durableId="1077434543">
    <w:abstractNumId w:val="42"/>
  </w:num>
  <w:num w:numId="22" w16cid:durableId="132799833">
    <w:abstractNumId w:val="16"/>
  </w:num>
  <w:num w:numId="23" w16cid:durableId="985938663">
    <w:abstractNumId w:val="32"/>
  </w:num>
  <w:num w:numId="24" w16cid:durableId="2060857295">
    <w:abstractNumId w:val="40"/>
  </w:num>
  <w:num w:numId="25" w16cid:durableId="1580363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28848">
    <w:abstractNumId w:val="21"/>
  </w:num>
  <w:num w:numId="27" w16cid:durableId="976035196">
    <w:abstractNumId w:val="37"/>
  </w:num>
  <w:num w:numId="28" w16cid:durableId="275336435">
    <w:abstractNumId w:val="36"/>
  </w:num>
  <w:num w:numId="29" w16cid:durableId="97215037">
    <w:abstractNumId w:val="34"/>
  </w:num>
  <w:num w:numId="30" w16cid:durableId="1077551834">
    <w:abstractNumId w:val="34"/>
    <w:lvlOverride w:ilvl="0">
      <w:startOverride w:val="2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913051">
    <w:abstractNumId w:val="13"/>
  </w:num>
  <w:num w:numId="32" w16cid:durableId="1015814143">
    <w:abstractNumId w:val="10"/>
  </w:num>
  <w:num w:numId="33" w16cid:durableId="673994182">
    <w:abstractNumId w:val="4"/>
  </w:num>
  <w:num w:numId="34" w16cid:durableId="673454655">
    <w:abstractNumId w:val="12"/>
  </w:num>
  <w:num w:numId="35" w16cid:durableId="1051803387">
    <w:abstractNumId w:val="24"/>
  </w:num>
  <w:num w:numId="36" w16cid:durableId="1017972753">
    <w:abstractNumId w:val="18"/>
  </w:num>
  <w:num w:numId="37" w16cid:durableId="2142259478">
    <w:abstractNumId w:val="28"/>
  </w:num>
  <w:num w:numId="38" w16cid:durableId="647713414">
    <w:abstractNumId w:val="22"/>
  </w:num>
  <w:num w:numId="39" w16cid:durableId="1393383449">
    <w:abstractNumId w:val="25"/>
  </w:num>
  <w:num w:numId="40" w16cid:durableId="1988047988">
    <w:abstractNumId w:val="44"/>
  </w:num>
  <w:num w:numId="41" w16cid:durableId="1274093604">
    <w:abstractNumId w:val="43"/>
  </w:num>
  <w:num w:numId="42" w16cid:durableId="1752969223">
    <w:abstractNumId w:val="23"/>
  </w:num>
  <w:num w:numId="43" w16cid:durableId="976641134">
    <w:abstractNumId w:val="39"/>
  </w:num>
  <w:num w:numId="44" w16cid:durableId="1491949481">
    <w:abstractNumId w:val="26"/>
  </w:num>
  <w:num w:numId="45" w16cid:durableId="1575385373">
    <w:abstractNumId w:val="31"/>
  </w:num>
  <w:num w:numId="46" w16cid:durableId="1125461660">
    <w:abstractNumId w:val="15"/>
  </w:num>
  <w:num w:numId="47" w16cid:durableId="1401055529">
    <w:abstractNumId w:val="8"/>
  </w:num>
  <w:num w:numId="48" w16cid:durableId="1639913810">
    <w:abstractNumId w:val="0"/>
  </w:num>
  <w:num w:numId="49" w16cid:durableId="7030214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CAF"/>
    <w:rsid w:val="00001D07"/>
    <w:rsid w:val="0000202A"/>
    <w:rsid w:val="00002F46"/>
    <w:rsid w:val="000044DC"/>
    <w:rsid w:val="0000577A"/>
    <w:rsid w:val="00010B68"/>
    <w:rsid w:val="00011F01"/>
    <w:rsid w:val="00013EED"/>
    <w:rsid w:val="00014087"/>
    <w:rsid w:val="000141BD"/>
    <w:rsid w:val="00014994"/>
    <w:rsid w:val="00014D26"/>
    <w:rsid w:val="00015DA1"/>
    <w:rsid w:val="000167DE"/>
    <w:rsid w:val="00017A04"/>
    <w:rsid w:val="00017E84"/>
    <w:rsid w:val="0002041E"/>
    <w:rsid w:val="00021B12"/>
    <w:rsid w:val="000227A9"/>
    <w:rsid w:val="00024205"/>
    <w:rsid w:val="00024873"/>
    <w:rsid w:val="00025A64"/>
    <w:rsid w:val="00026302"/>
    <w:rsid w:val="00030545"/>
    <w:rsid w:val="00032E13"/>
    <w:rsid w:val="00033CBC"/>
    <w:rsid w:val="00034339"/>
    <w:rsid w:val="000346A5"/>
    <w:rsid w:val="00040694"/>
    <w:rsid w:val="00043623"/>
    <w:rsid w:val="0004547E"/>
    <w:rsid w:val="00046763"/>
    <w:rsid w:val="00046B19"/>
    <w:rsid w:val="00047C5F"/>
    <w:rsid w:val="000506FE"/>
    <w:rsid w:val="00051AB2"/>
    <w:rsid w:val="0005299B"/>
    <w:rsid w:val="00052CF7"/>
    <w:rsid w:val="00052E68"/>
    <w:rsid w:val="00053B31"/>
    <w:rsid w:val="00054AC3"/>
    <w:rsid w:val="000562CD"/>
    <w:rsid w:val="000617A5"/>
    <w:rsid w:val="0006227E"/>
    <w:rsid w:val="00063ECD"/>
    <w:rsid w:val="00064428"/>
    <w:rsid w:val="0006570C"/>
    <w:rsid w:val="000660C1"/>
    <w:rsid w:val="00070109"/>
    <w:rsid w:val="00071F01"/>
    <w:rsid w:val="000728D0"/>
    <w:rsid w:val="00073EA3"/>
    <w:rsid w:val="00074393"/>
    <w:rsid w:val="00074583"/>
    <w:rsid w:val="00075BC4"/>
    <w:rsid w:val="0007756D"/>
    <w:rsid w:val="000779E1"/>
    <w:rsid w:val="0008376E"/>
    <w:rsid w:val="00083A64"/>
    <w:rsid w:val="00084752"/>
    <w:rsid w:val="00084D74"/>
    <w:rsid w:val="00085D8F"/>
    <w:rsid w:val="00085E5A"/>
    <w:rsid w:val="0008669B"/>
    <w:rsid w:val="00095706"/>
    <w:rsid w:val="00097EBE"/>
    <w:rsid w:val="000A07B6"/>
    <w:rsid w:val="000A07D5"/>
    <w:rsid w:val="000A0DEE"/>
    <w:rsid w:val="000A1041"/>
    <w:rsid w:val="000A1567"/>
    <w:rsid w:val="000A289B"/>
    <w:rsid w:val="000A2F05"/>
    <w:rsid w:val="000A4D41"/>
    <w:rsid w:val="000A4D9F"/>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77B"/>
    <w:rsid w:val="000C7262"/>
    <w:rsid w:val="000D00FD"/>
    <w:rsid w:val="000D113F"/>
    <w:rsid w:val="000D120A"/>
    <w:rsid w:val="000D1CE6"/>
    <w:rsid w:val="000D421F"/>
    <w:rsid w:val="000D49F0"/>
    <w:rsid w:val="000E0121"/>
    <w:rsid w:val="000E0EBB"/>
    <w:rsid w:val="000E2E08"/>
    <w:rsid w:val="000E3757"/>
    <w:rsid w:val="000E3B94"/>
    <w:rsid w:val="000E3ED5"/>
    <w:rsid w:val="000E492E"/>
    <w:rsid w:val="000E4D9F"/>
    <w:rsid w:val="000E60E2"/>
    <w:rsid w:val="000E6CA9"/>
    <w:rsid w:val="000E72D6"/>
    <w:rsid w:val="000E7569"/>
    <w:rsid w:val="000E7CA8"/>
    <w:rsid w:val="000F2A13"/>
    <w:rsid w:val="00100283"/>
    <w:rsid w:val="00100E12"/>
    <w:rsid w:val="00100E9D"/>
    <w:rsid w:val="00100ECE"/>
    <w:rsid w:val="001019E0"/>
    <w:rsid w:val="00103AE7"/>
    <w:rsid w:val="00104EAD"/>
    <w:rsid w:val="00105012"/>
    <w:rsid w:val="00105086"/>
    <w:rsid w:val="0010563F"/>
    <w:rsid w:val="0010746D"/>
    <w:rsid w:val="00110F09"/>
    <w:rsid w:val="001140B8"/>
    <w:rsid w:val="00114559"/>
    <w:rsid w:val="00114721"/>
    <w:rsid w:val="0011473A"/>
    <w:rsid w:val="00114A6A"/>
    <w:rsid w:val="00116652"/>
    <w:rsid w:val="0011751C"/>
    <w:rsid w:val="0012032E"/>
    <w:rsid w:val="00122F12"/>
    <w:rsid w:val="0012445C"/>
    <w:rsid w:val="0012522A"/>
    <w:rsid w:val="0012628E"/>
    <w:rsid w:val="001277A2"/>
    <w:rsid w:val="00130637"/>
    <w:rsid w:val="00133E08"/>
    <w:rsid w:val="00134078"/>
    <w:rsid w:val="00134588"/>
    <w:rsid w:val="001358DD"/>
    <w:rsid w:val="00136EF2"/>
    <w:rsid w:val="001372D7"/>
    <w:rsid w:val="00137AC8"/>
    <w:rsid w:val="00137FF6"/>
    <w:rsid w:val="00140825"/>
    <w:rsid w:val="00140D62"/>
    <w:rsid w:val="00140D97"/>
    <w:rsid w:val="00142DAD"/>
    <w:rsid w:val="00143A19"/>
    <w:rsid w:val="0014605D"/>
    <w:rsid w:val="00147F58"/>
    <w:rsid w:val="001501DA"/>
    <w:rsid w:val="001508BA"/>
    <w:rsid w:val="00150E45"/>
    <w:rsid w:val="00153B0A"/>
    <w:rsid w:val="00153CED"/>
    <w:rsid w:val="00153E12"/>
    <w:rsid w:val="001546A0"/>
    <w:rsid w:val="001550AD"/>
    <w:rsid w:val="001557D1"/>
    <w:rsid w:val="00156216"/>
    <w:rsid w:val="0016006F"/>
    <w:rsid w:val="00160E49"/>
    <w:rsid w:val="00162A71"/>
    <w:rsid w:val="00163BBE"/>
    <w:rsid w:val="00164738"/>
    <w:rsid w:val="00167BE2"/>
    <w:rsid w:val="00170ACB"/>
    <w:rsid w:val="00170C1E"/>
    <w:rsid w:val="00170FDC"/>
    <w:rsid w:val="0017159C"/>
    <w:rsid w:val="0017159E"/>
    <w:rsid w:val="00171672"/>
    <w:rsid w:val="00171C39"/>
    <w:rsid w:val="00171E45"/>
    <w:rsid w:val="00173319"/>
    <w:rsid w:val="00173AE9"/>
    <w:rsid w:val="00173B3A"/>
    <w:rsid w:val="001743FD"/>
    <w:rsid w:val="00175190"/>
    <w:rsid w:val="001751C8"/>
    <w:rsid w:val="001803F0"/>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1BB0"/>
    <w:rsid w:val="001A2D0A"/>
    <w:rsid w:val="001A2D96"/>
    <w:rsid w:val="001A5CF4"/>
    <w:rsid w:val="001A60BB"/>
    <w:rsid w:val="001A7835"/>
    <w:rsid w:val="001A7B7D"/>
    <w:rsid w:val="001B1387"/>
    <w:rsid w:val="001B2BCF"/>
    <w:rsid w:val="001B305C"/>
    <w:rsid w:val="001B4C9E"/>
    <w:rsid w:val="001B6EFA"/>
    <w:rsid w:val="001B6F9E"/>
    <w:rsid w:val="001B7999"/>
    <w:rsid w:val="001B7E53"/>
    <w:rsid w:val="001C1004"/>
    <w:rsid w:val="001C1F2D"/>
    <w:rsid w:val="001C2928"/>
    <w:rsid w:val="001C5C24"/>
    <w:rsid w:val="001C5FB0"/>
    <w:rsid w:val="001C603E"/>
    <w:rsid w:val="001C7FBE"/>
    <w:rsid w:val="001D19D6"/>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FE4"/>
    <w:rsid w:val="001F6EF4"/>
    <w:rsid w:val="00200F2F"/>
    <w:rsid w:val="00201A91"/>
    <w:rsid w:val="0020244D"/>
    <w:rsid w:val="00204E8D"/>
    <w:rsid w:val="00207164"/>
    <w:rsid w:val="002073BA"/>
    <w:rsid w:val="00210620"/>
    <w:rsid w:val="0021145E"/>
    <w:rsid w:val="00212291"/>
    <w:rsid w:val="00213A28"/>
    <w:rsid w:val="002168D2"/>
    <w:rsid w:val="00216992"/>
    <w:rsid w:val="00220361"/>
    <w:rsid w:val="002221BE"/>
    <w:rsid w:val="00222B16"/>
    <w:rsid w:val="0022490B"/>
    <w:rsid w:val="00224A11"/>
    <w:rsid w:val="0022642D"/>
    <w:rsid w:val="0022716E"/>
    <w:rsid w:val="002279A9"/>
    <w:rsid w:val="0023107F"/>
    <w:rsid w:val="002311DB"/>
    <w:rsid w:val="002313CC"/>
    <w:rsid w:val="0023157C"/>
    <w:rsid w:val="00231B1C"/>
    <w:rsid w:val="00231C03"/>
    <w:rsid w:val="00232F0C"/>
    <w:rsid w:val="00233B14"/>
    <w:rsid w:val="00233E67"/>
    <w:rsid w:val="00237900"/>
    <w:rsid w:val="00237C72"/>
    <w:rsid w:val="00241AA3"/>
    <w:rsid w:val="00241ADD"/>
    <w:rsid w:val="002420F0"/>
    <w:rsid w:val="0024575E"/>
    <w:rsid w:val="00245C6A"/>
    <w:rsid w:val="00246B0C"/>
    <w:rsid w:val="00247257"/>
    <w:rsid w:val="00251221"/>
    <w:rsid w:val="002517E1"/>
    <w:rsid w:val="002518FB"/>
    <w:rsid w:val="00252479"/>
    <w:rsid w:val="00253645"/>
    <w:rsid w:val="002544D8"/>
    <w:rsid w:val="00254A9A"/>
    <w:rsid w:val="00254C0E"/>
    <w:rsid w:val="002555F1"/>
    <w:rsid w:val="00255E4B"/>
    <w:rsid w:val="002608FF"/>
    <w:rsid w:val="002610E6"/>
    <w:rsid w:val="002611BC"/>
    <w:rsid w:val="00265770"/>
    <w:rsid w:val="00266124"/>
    <w:rsid w:val="0026713C"/>
    <w:rsid w:val="00267E96"/>
    <w:rsid w:val="00271626"/>
    <w:rsid w:val="002718BE"/>
    <w:rsid w:val="00271AB8"/>
    <w:rsid w:val="002720AE"/>
    <w:rsid w:val="00274BC8"/>
    <w:rsid w:val="0027672E"/>
    <w:rsid w:val="00276CAA"/>
    <w:rsid w:val="00277666"/>
    <w:rsid w:val="00281793"/>
    <w:rsid w:val="00281F27"/>
    <w:rsid w:val="00282B1C"/>
    <w:rsid w:val="00283BA8"/>
    <w:rsid w:val="00286C68"/>
    <w:rsid w:val="00287B68"/>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67DB"/>
    <w:rsid w:val="002A6C42"/>
    <w:rsid w:val="002A751E"/>
    <w:rsid w:val="002B1020"/>
    <w:rsid w:val="002B1DBA"/>
    <w:rsid w:val="002B2681"/>
    <w:rsid w:val="002B2D06"/>
    <w:rsid w:val="002B41CD"/>
    <w:rsid w:val="002B4992"/>
    <w:rsid w:val="002B5475"/>
    <w:rsid w:val="002B5E90"/>
    <w:rsid w:val="002B66F2"/>
    <w:rsid w:val="002B74B9"/>
    <w:rsid w:val="002C04C7"/>
    <w:rsid w:val="002C0927"/>
    <w:rsid w:val="002C0E55"/>
    <w:rsid w:val="002C1FF9"/>
    <w:rsid w:val="002C2DF7"/>
    <w:rsid w:val="002C2E3B"/>
    <w:rsid w:val="002C398B"/>
    <w:rsid w:val="002C3B92"/>
    <w:rsid w:val="002C4D7E"/>
    <w:rsid w:val="002C52E7"/>
    <w:rsid w:val="002C5A0E"/>
    <w:rsid w:val="002C5B2B"/>
    <w:rsid w:val="002C6A59"/>
    <w:rsid w:val="002C74D5"/>
    <w:rsid w:val="002C775F"/>
    <w:rsid w:val="002C7802"/>
    <w:rsid w:val="002C794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945"/>
    <w:rsid w:val="002E5175"/>
    <w:rsid w:val="002E5F88"/>
    <w:rsid w:val="002E6375"/>
    <w:rsid w:val="002E7855"/>
    <w:rsid w:val="002F0707"/>
    <w:rsid w:val="002F09BB"/>
    <w:rsid w:val="002F1E62"/>
    <w:rsid w:val="002F3E0B"/>
    <w:rsid w:val="002F41F0"/>
    <w:rsid w:val="002F444A"/>
    <w:rsid w:val="002F4C2F"/>
    <w:rsid w:val="002F555A"/>
    <w:rsid w:val="002F65CF"/>
    <w:rsid w:val="002F785D"/>
    <w:rsid w:val="002F7D4A"/>
    <w:rsid w:val="003004B8"/>
    <w:rsid w:val="0030178A"/>
    <w:rsid w:val="003021A7"/>
    <w:rsid w:val="0030332C"/>
    <w:rsid w:val="00305683"/>
    <w:rsid w:val="0030639F"/>
    <w:rsid w:val="00307DF2"/>
    <w:rsid w:val="00310008"/>
    <w:rsid w:val="003102E1"/>
    <w:rsid w:val="00310884"/>
    <w:rsid w:val="00310D8E"/>
    <w:rsid w:val="00310E49"/>
    <w:rsid w:val="00310F9A"/>
    <w:rsid w:val="00311487"/>
    <w:rsid w:val="00311B85"/>
    <w:rsid w:val="00311C57"/>
    <w:rsid w:val="00313B7A"/>
    <w:rsid w:val="003144B6"/>
    <w:rsid w:val="00314E23"/>
    <w:rsid w:val="00316236"/>
    <w:rsid w:val="00316420"/>
    <w:rsid w:val="00316BD1"/>
    <w:rsid w:val="00316CD4"/>
    <w:rsid w:val="003175FF"/>
    <w:rsid w:val="00321B11"/>
    <w:rsid w:val="00321F1D"/>
    <w:rsid w:val="00322D4D"/>
    <w:rsid w:val="00322DF9"/>
    <w:rsid w:val="0032339D"/>
    <w:rsid w:val="003253E4"/>
    <w:rsid w:val="00325FE8"/>
    <w:rsid w:val="003263D2"/>
    <w:rsid w:val="00326887"/>
    <w:rsid w:val="00327F48"/>
    <w:rsid w:val="003310D0"/>
    <w:rsid w:val="003331A9"/>
    <w:rsid w:val="00333D01"/>
    <w:rsid w:val="00333F37"/>
    <w:rsid w:val="00336311"/>
    <w:rsid w:val="00340620"/>
    <w:rsid w:val="003428F4"/>
    <w:rsid w:val="00342DB4"/>
    <w:rsid w:val="003433D8"/>
    <w:rsid w:val="0034353F"/>
    <w:rsid w:val="00344116"/>
    <w:rsid w:val="00344BA7"/>
    <w:rsid w:val="00345677"/>
    <w:rsid w:val="0034679D"/>
    <w:rsid w:val="00346F8C"/>
    <w:rsid w:val="003506D0"/>
    <w:rsid w:val="00350D06"/>
    <w:rsid w:val="00351C5B"/>
    <w:rsid w:val="00352453"/>
    <w:rsid w:val="003536C8"/>
    <w:rsid w:val="00353804"/>
    <w:rsid w:val="00355394"/>
    <w:rsid w:val="00355D16"/>
    <w:rsid w:val="0035793F"/>
    <w:rsid w:val="00357BDB"/>
    <w:rsid w:val="003610C3"/>
    <w:rsid w:val="00361767"/>
    <w:rsid w:val="00362FD1"/>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510C"/>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A2378"/>
    <w:rsid w:val="003A59AE"/>
    <w:rsid w:val="003A5F35"/>
    <w:rsid w:val="003A6166"/>
    <w:rsid w:val="003A7BB8"/>
    <w:rsid w:val="003B0ECE"/>
    <w:rsid w:val="003B22D6"/>
    <w:rsid w:val="003B2322"/>
    <w:rsid w:val="003B4459"/>
    <w:rsid w:val="003B49D8"/>
    <w:rsid w:val="003B5202"/>
    <w:rsid w:val="003B7F71"/>
    <w:rsid w:val="003C21C1"/>
    <w:rsid w:val="003C2E14"/>
    <w:rsid w:val="003C4C53"/>
    <w:rsid w:val="003C4E39"/>
    <w:rsid w:val="003C554C"/>
    <w:rsid w:val="003C5FE4"/>
    <w:rsid w:val="003C6B86"/>
    <w:rsid w:val="003D3003"/>
    <w:rsid w:val="003D34C7"/>
    <w:rsid w:val="003D3AB3"/>
    <w:rsid w:val="003D4039"/>
    <w:rsid w:val="003D5787"/>
    <w:rsid w:val="003D605F"/>
    <w:rsid w:val="003D63E3"/>
    <w:rsid w:val="003D7281"/>
    <w:rsid w:val="003D72CD"/>
    <w:rsid w:val="003E02F6"/>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6DD"/>
    <w:rsid w:val="003F5B61"/>
    <w:rsid w:val="003F5DBB"/>
    <w:rsid w:val="003F7D72"/>
    <w:rsid w:val="00400EB1"/>
    <w:rsid w:val="0040119F"/>
    <w:rsid w:val="00401A5B"/>
    <w:rsid w:val="0040292D"/>
    <w:rsid w:val="00403033"/>
    <w:rsid w:val="004047B0"/>
    <w:rsid w:val="00404A4C"/>
    <w:rsid w:val="00407ED1"/>
    <w:rsid w:val="00410110"/>
    <w:rsid w:val="00410524"/>
    <w:rsid w:val="00413247"/>
    <w:rsid w:val="00413B0E"/>
    <w:rsid w:val="00416E78"/>
    <w:rsid w:val="004201F8"/>
    <w:rsid w:val="00420B81"/>
    <w:rsid w:val="00421ABF"/>
    <w:rsid w:val="00422998"/>
    <w:rsid w:val="0042396A"/>
    <w:rsid w:val="00425B99"/>
    <w:rsid w:val="0042700D"/>
    <w:rsid w:val="0042769C"/>
    <w:rsid w:val="0042798A"/>
    <w:rsid w:val="00427CA3"/>
    <w:rsid w:val="00432351"/>
    <w:rsid w:val="00432FB1"/>
    <w:rsid w:val="00434C17"/>
    <w:rsid w:val="00437216"/>
    <w:rsid w:val="00440A7A"/>
    <w:rsid w:val="00440E33"/>
    <w:rsid w:val="004418D5"/>
    <w:rsid w:val="004423F4"/>
    <w:rsid w:val="00442E52"/>
    <w:rsid w:val="00444938"/>
    <w:rsid w:val="004450E2"/>
    <w:rsid w:val="00446057"/>
    <w:rsid w:val="00446515"/>
    <w:rsid w:val="00446A35"/>
    <w:rsid w:val="00446F14"/>
    <w:rsid w:val="004473DD"/>
    <w:rsid w:val="00447AE7"/>
    <w:rsid w:val="00447B94"/>
    <w:rsid w:val="0045014A"/>
    <w:rsid w:val="00450905"/>
    <w:rsid w:val="00450C4C"/>
    <w:rsid w:val="0045107A"/>
    <w:rsid w:val="00452237"/>
    <w:rsid w:val="0045278F"/>
    <w:rsid w:val="00453393"/>
    <w:rsid w:val="00455477"/>
    <w:rsid w:val="00455BA1"/>
    <w:rsid w:val="00456D4C"/>
    <w:rsid w:val="004571D6"/>
    <w:rsid w:val="00457804"/>
    <w:rsid w:val="00460EBD"/>
    <w:rsid w:val="00461181"/>
    <w:rsid w:val="00461B5E"/>
    <w:rsid w:val="004628EE"/>
    <w:rsid w:val="00462E9D"/>
    <w:rsid w:val="004631B4"/>
    <w:rsid w:val="00463B7E"/>
    <w:rsid w:val="004645C6"/>
    <w:rsid w:val="00464D4F"/>
    <w:rsid w:val="00465195"/>
    <w:rsid w:val="00465911"/>
    <w:rsid w:val="00466B86"/>
    <w:rsid w:val="0047001F"/>
    <w:rsid w:val="00471193"/>
    <w:rsid w:val="004711C9"/>
    <w:rsid w:val="00471B41"/>
    <w:rsid w:val="00471C33"/>
    <w:rsid w:val="004726BF"/>
    <w:rsid w:val="004728E4"/>
    <w:rsid w:val="00474E5B"/>
    <w:rsid w:val="004757B9"/>
    <w:rsid w:val="00475D6C"/>
    <w:rsid w:val="004761F1"/>
    <w:rsid w:val="00477295"/>
    <w:rsid w:val="00480B62"/>
    <w:rsid w:val="00484718"/>
    <w:rsid w:val="00484E27"/>
    <w:rsid w:val="0048512A"/>
    <w:rsid w:val="00485D95"/>
    <w:rsid w:val="0048601B"/>
    <w:rsid w:val="004863FD"/>
    <w:rsid w:val="00486BDE"/>
    <w:rsid w:val="00486F61"/>
    <w:rsid w:val="004870D7"/>
    <w:rsid w:val="004879EF"/>
    <w:rsid w:val="00490A62"/>
    <w:rsid w:val="00490D44"/>
    <w:rsid w:val="00493118"/>
    <w:rsid w:val="00497976"/>
    <w:rsid w:val="004979DC"/>
    <w:rsid w:val="004A182F"/>
    <w:rsid w:val="004A1E4E"/>
    <w:rsid w:val="004A2CF3"/>
    <w:rsid w:val="004A35D0"/>
    <w:rsid w:val="004A41BF"/>
    <w:rsid w:val="004A41F5"/>
    <w:rsid w:val="004A434D"/>
    <w:rsid w:val="004A48AE"/>
    <w:rsid w:val="004A4C13"/>
    <w:rsid w:val="004A61A9"/>
    <w:rsid w:val="004A62EB"/>
    <w:rsid w:val="004A6BFD"/>
    <w:rsid w:val="004A6C98"/>
    <w:rsid w:val="004B006F"/>
    <w:rsid w:val="004B07F9"/>
    <w:rsid w:val="004B1E9A"/>
    <w:rsid w:val="004B3675"/>
    <w:rsid w:val="004B3946"/>
    <w:rsid w:val="004B3D47"/>
    <w:rsid w:val="004B3D8A"/>
    <w:rsid w:val="004B56E5"/>
    <w:rsid w:val="004B5C5A"/>
    <w:rsid w:val="004B670D"/>
    <w:rsid w:val="004B77EB"/>
    <w:rsid w:val="004B7FB5"/>
    <w:rsid w:val="004C3560"/>
    <w:rsid w:val="004C4A53"/>
    <w:rsid w:val="004C592C"/>
    <w:rsid w:val="004C654E"/>
    <w:rsid w:val="004C6D77"/>
    <w:rsid w:val="004C71F2"/>
    <w:rsid w:val="004C7D65"/>
    <w:rsid w:val="004D149C"/>
    <w:rsid w:val="004D203B"/>
    <w:rsid w:val="004D2F2A"/>
    <w:rsid w:val="004D416A"/>
    <w:rsid w:val="004D4EA6"/>
    <w:rsid w:val="004D59C4"/>
    <w:rsid w:val="004D5C43"/>
    <w:rsid w:val="004D70A0"/>
    <w:rsid w:val="004D70BA"/>
    <w:rsid w:val="004D7921"/>
    <w:rsid w:val="004D7CD6"/>
    <w:rsid w:val="004E11E5"/>
    <w:rsid w:val="004E1801"/>
    <w:rsid w:val="004E1BC6"/>
    <w:rsid w:val="004E2BB3"/>
    <w:rsid w:val="004E34D4"/>
    <w:rsid w:val="004E3D24"/>
    <w:rsid w:val="004E4840"/>
    <w:rsid w:val="004E508A"/>
    <w:rsid w:val="004E59BF"/>
    <w:rsid w:val="004E5FB2"/>
    <w:rsid w:val="004E65F6"/>
    <w:rsid w:val="004E7943"/>
    <w:rsid w:val="004F1CB1"/>
    <w:rsid w:val="004F3013"/>
    <w:rsid w:val="004F3BD1"/>
    <w:rsid w:val="004F3E55"/>
    <w:rsid w:val="004F4592"/>
    <w:rsid w:val="004F4E0C"/>
    <w:rsid w:val="004F5943"/>
    <w:rsid w:val="004F738D"/>
    <w:rsid w:val="004F7B5B"/>
    <w:rsid w:val="005013D7"/>
    <w:rsid w:val="005018E5"/>
    <w:rsid w:val="00501B97"/>
    <w:rsid w:val="00501E19"/>
    <w:rsid w:val="005026AB"/>
    <w:rsid w:val="0050277D"/>
    <w:rsid w:val="0050352B"/>
    <w:rsid w:val="00503C6E"/>
    <w:rsid w:val="005049C9"/>
    <w:rsid w:val="00504B8F"/>
    <w:rsid w:val="00504DF5"/>
    <w:rsid w:val="00504E31"/>
    <w:rsid w:val="00511706"/>
    <w:rsid w:val="00511D01"/>
    <w:rsid w:val="00512206"/>
    <w:rsid w:val="005159E7"/>
    <w:rsid w:val="00517B37"/>
    <w:rsid w:val="00520786"/>
    <w:rsid w:val="00521390"/>
    <w:rsid w:val="005225B5"/>
    <w:rsid w:val="005228DB"/>
    <w:rsid w:val="00524B4E"/>
    <w:rsid w:val="00525487"/>
    <w:rsid w:val="0052574F"/>
    <w:rsid w:val="005265DF"/>
    <w:rsid w:val="0052665D"/>
    <w:rsid w:val="0052793F"/>
    <w:rsid w:val="00530E3F"/>
    <w:rsid w:val="005311E0"/>
    <w:rsid w:val="00532187"/>
    <w:rsid w:val="005335FD"/>
    <w:rsid w:val="005337A9"/>
    <w:rsid w:val="00534B9B"/>
    <w:rsid w:val="00535E41"/>
    <w:rsid w:val="005368F0"/>
    <w:rsid w:val="00537439"/>
    <w:rsid w:val="00540660"/>
    <w:rsid w:val="00543B23"/>
    <w:rsid w:val="00543F2C"/>
    <w:rsid w:val="00544921"/>
    <w:rsid w:val="00545234"/>
    <w:rsid w:val="005462A9"/>
    <w:rsid w:val="00546C7F"/>
    <w:rsid w:val="00547619"/>
    <w:rsid w:val="00550132"/>
    <w:rsid w:val="0055221C"/>
    <w:rsid w:val="00553BF9"/>
    <w:rsid w:val="0055494A"/>
    <w:rsid w:val="00556469"/>
    <w:rsid w:val="00556845"/>
    <w:rsid w:val="00560387"/>
    <w:rsid w:val="005603F2"/>
    <w:rsid w:val="0056188D"/>
    <w:rsid w:val="00563F68"/>
    <w:rsid w:val="005654A0"/>
    <w:rsid w:val="00570721"/>
    <w:rsid w:val="0057104E"/>
    <w:rsid w:val="005717F7"/>
    <w:rsid w:val="00571855"/>
    <w:rsid w:val="00572C53"/>
    <w:rsid w:val="005732E2"/>
    <w:rsid w:val="0057541F"/>
    <w:rsid w:val="00577C2F"/>
    <w:rsid w:val="00580244"/>
    <w:rsid w:val="00581A86"/>
    <w:rsid w:val="00582595"/>
    <w:rsid w:val="00583F6A"/>
    <w:rsid w:val="00584953"/>
    <w:rsid w:val="00585C5B"/>
    <w:rsid w:val="00586AC6"/>
    <w:rsid w:val="0059041D"/>
    <w:rsid w:val="00590CD7"/>
    <w:rsid w:val="00590D10"/>
    <w:rsid w:val="00590E9B"/>
    <w:rsid w:val="00592EA7"/>
    <w:rsid w:val="00594370"/>
    <w:rsid w:val="00594AD4"/>
    <w:rsid w:val="00594C7E"/>
    <w:rsid w:val="00594E1B"/>
    <w:rsid w:val="00597C42"/>
    <w:rsid w:val="005A1B6D"/>
    <w:rsid w:val="005A1C91"/>
    <w:rsid w:val="005A1D73"/>
    <w:rsid w:val="005A2EAF"/>
    <w:rsid w:val="005A5637"/>
    <w:rsid w:val="005A62AB"/>
    <w:rsid w:val="005A6F04"/>
    <w:rsid w:val="005A720D"/>
    <w:rsid w:val="005A775B"/>
    <w:rsid w:val="005B16A5"/>
    <w:rsid w:val="005B1C25"/>
    <w:rsid w:val="005B2E7F"/>
    <w:rsid w:val="005B4C79"/>
    <w:rsid w:val="005B5567"/>
    <w:rsid w:val="005B750C"/>
    <w:rsid w:val="005C0C77"/>
    <w:rsid w:val="005C18B3"/>
    <w:rsid w:val="005C2F8C"/>
    <w:rsid w:val="005C35F2"/>
    <w:rsid w:val="005C50C3"/>
    <w:rsid w:val="005C6B4A"/>
    <w:rsid w:val="005C6C74"/>
    <w:rsid w:val="005C6C8B"/>
    <w:rsid w:val="005D0116"/>
    <w:rsid w:val="005D0DE7"/>
    <w:rsid w:val="005D11DA"/>
    <w:rsid w:val="005D2C95"/>
    <w:rsid w:val="005E0383"/>
    <w:rsid w:val="005E2497"/>
    <w:rsid w:val="005E2DB9"/>
    <w:rsid w:val="005E5986"/>
    <w:rsid w:val="005E727E"/>
    <w:rsid w:val="005E72EC"/>
    <w:rsid w:val="005F1675"/>
    <w:rsid w:val="005F2622"/>
    <w:rsid w:val="005F2A18"/>
    <w:rsid w:val="005F33D3"/>
    <w:rsid w:val="005F4A5C"/>
    <w:rsid w:val="005F52DF"/>
    <w:rsid w:val="005F5995"/>
    <w:rsid w:val="005F6630"/>
    <w:rsid w:val="005F7893"/>
    <w:rsid w:val="005F7DA7"/>
    <w:rsid w:val="006012B4"/>
    <w:rsid w:val="006017A9"/>
    <w:rsid w:val="006026FD"/>
    <w:rsid w:val="006028BF"/>
    <w:rsid w:val="00603E55"/>
    <w:rsid w:val="00607382"/>
    <w:rsid w:val="006114C6"/>
    <w:rsid w:val="006129F4"/>
    <w:rsid w:val="00613201"/>
    <w:rsid w:val="00613C56"/>
    <w:rsid w:val="00614EFE"/>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A42"/>
    <w:rsid w:val="00640B94"/>
    <w:rsid w:val="00641C47"/>
    <w:rsid w:val="00641F78"/>
    <w:rsid w:val="00642A3B"/>
    <w:rsid w:val="00642E5D"/>
    <w:rsid w:val="00643CDE"/>
    <w:rsid w:val="006468AD"/>
    <w:rsid w:val="00646C61"/>
    <w:rsid w:val="00646EDD"/>
    <w:rsid w:val="00647C29"/>
    <w:rsid w:val="00650CD8"/>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4DD"/>
    <w:rsid w:val="006856ED"/>
    <w:rsid w:val="006865F6"/>
    <w:rsid w:val="0068675A"/>
    <w:rsid w:val="006869FE"/>
    <w:rsid w:val="00686E56"/>
    <w:rsid w:val="00693691"/>
    <w:rsid w:val="00693F04"/>
    <w:rsid w:val="0069503F"/>
    <w:rsid w:val="00696DA6"/>
    <w:rsid w:val="006A015A"/>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1BE8"/>
    <w:rsid w:val="006D273E"/>
    <w:rsid w:val="006D3683"/>
    <w:rsid w:val="006D3885"/>
    <w:rsid w:val="006D4518"/>
    <w:rsid w:val="006D46BA"/>
    <w:rsid w:val="006D4B96"/>
    <w:rsid w:val="006D58B3"/>
    <w:rsid w:val="006D5A16"/>
    <w:rsid w:val="006D6408"/>
    <w:rsid w:val="006D7594"/>
    <w:rsid w:val="006D7D9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702E"/>
    <w:rsid w:val="006F73DF"/>
    <w:rsid w:val="007003B4"/>
    <w:rsid w:val="007025A2"/>
    <w:rsid w:val="00702F5A"/>
    <w:rsid w:val="007049EB"/>
    <w:rsid w:val="00704D8B"/>
    <w:rsid w:val="007051AA"/>
    <w:rsid w:val="0070569C"/>
    <w:rsid w:val="00705AEE"/>
    <w:rsid w:val="0070601C"/>
    <w:rsid w:val="00707057"/>
    <w:rsid w:val="007116D5"/>
    <w:rsid w:val="007119D1"/>
    <w:rsid w:val="00712098"/>
    <w:rsid w:val="00712C9A"/>
    <w:rsid w:val="00713CED"/>
    <w:rsid w:val="007145D8"/>
    <w:rsid w:val="007171A0"/>
    <w:rsid w:val="0071746E"/>
    <w:rsid w:val="0071779A"/>
    <w:rsid w:val="007200F4"/>
    <w:rsid w:val="00720327"/>
    <w:rsid w:val="007226BF"/>
    <w:rsid w:val="007236A4"/>
    <w:rsid w:val="0072460E"/>
    <w:rsid w:val="00724FAB"/>
    <w:rsid w:val="00727FEE"/>
    <w:rsid w:val="00730770"/>
    <w:rsid w:val="00730D75"/>
    <w:rsid w:val="00730DD6"/>
    <w:rsid w:val="00732CF6"/>
    <w:rsid w:val="00733A07"/>
    <w:rsid w:val="00733A4F"/>
    <w:rsid w:val="00734009"/>
    <w:rsid w:val="00735636"/>
    <w:rsid w:val="00736170"/>
    <w:rsid w:val="00736F44"/>
    <w:rsid w:val="00737DC3"/>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1D30"/>
    <w:rsid w:val="00754AB4"/>
    <w:rsid w:val="00756108"/>
    <w:rsid w:val="007568A0"/>
    <w:rsid w:val="00757E64"/>
    <w:rsid w:val="0076043B"/>
    <w:rsid w:val="00760AB0"/>
    <w:rsid w:val="0076117A"/>
    <w:rsid w:val="00761766"/>
    <w:rsid w:val="007634C4"/>
    <w:rsid w:val="00763D0C"/>
    <w:rsid w:val="007642DF"/>
    <w:rsid w:val="0076487B"/>
    <w:rsid w:val="007663EF"/>
    <w:rsid w:val="0076778C"/>
    <w:rsid w:val="00771DF3"/>
    <w:rsid w:val="007727AB"/>
    <w:rsid w:val="00772DFA"/>
    <w:rsid w:val="00774E9E"/>
    <w:rsid w:val="00774F30"/>
    <w:rsid w:val="00774F4B"/>
    <w:rsid w:val="0077556B"/>
    <w:rsid w:val="0077671F"/>
    <w:rsid w:val="00777614"/>
    <w:rsid w:val="00777C5D"/>
    <w:rsid w:val="00781789"/>
    <w:rsid w:val="00783669"/>
    <w:rsid w:val="00783A10"/>
    <w:rsid w:val="0078430C"/>
    <w:rsid w:val="00784606"/>
    <w:rsid w:val="0078548A"/>
    <w:rsid w:val="007864E6"/>
    <w:rsid w:val="007865F2"/>
    <w:rsid w:val="00787B57"/>
    <w:rsid w:val="00793A8F"/>
    <w:rsid w:val="0079517F"/>
    <w:rsid w:val="00796E23"/>
    <w:rsid w:val="007972A2"/>
    <w:rsid w:val="007A0409"/>
    <w:rsid w:val="007A1732"/>
    <w:rsid w:val="007A17ED"/>
    <w:rsid w:val="007A194F"/>
    <w:rsid w:val="007A241B"/>
    <w:rsid w:val="007A282D"/>
    <w:rsid w:val="007A5143"/>
    <w:rsid w:val="007A548E"/>
    <w:rsid w:val="007A6BD3"/>
    <w:rsid w:val="007B0122"/>
    <w:rsid w:val="007B0180"/>
    <w:rsid w:val="007B03B8"/>
    <w:rsid w:val="007B0E1F"/>
    <w:rsid w:val="007B14A7"/>
    <w:rsid w:val="007B1598"/>
    <w:rsid w:val="007B2C51"/>
    <w:rsid w:val="007B3D8F"/>
    <w:rsid w:val="007B4E4B"/>
    <w:rsid w:val="007B5B4B"/>
    <w:rsid w:val="007B5BA3"/>
    <w:rsid w:val="007B5CB0"/>
    <w:rsid w:val="007C17FE"/>
    <w:rsid w:val="007C1FF8"/>
    <w:rsid w:val="007C3179"/>
    <w:rsid w:val="007C3258"/>
    <w:rsid w:val="007C37C7"/>
    <w:rsid w:val="007C3FE0"/>
    <w:rsid w:val="007C42F1"/>
    <w:rsid w:val="007C437C"/>
    <w:rsid w:val="007C48AF"/>
    <w:rsid w:val="007C662F"/>
    <w:rsid w:val="007C6CF7"/>
    <w:rsid w:val="007C7520"/>
    <w:rsid w:val="007D0713"/>
    <w:rsid w:val="007D07A3"/>
    <w:rsid w:val="007D26F3"/>
    <w:rsid w:val="007E175A"/>
    <w:rsid w:val="007E1B2F"/>
    <w:rsid w:val="007E2D96"/>
    <w:rsid w:val="007E34AB"/>
    <w:rsid w:val="007E6AC3"/>
    <w:rsid w:val="007E6BE3"/>
    <w:rsid w:val="007F0A77"/>
    <w:rsid w:val="007F1F13"/>
    <w:rsid w:val="007F2781"/>
    <w:rsid w:val="007F2EDE"/>
    <w:rsid w:val="007F4306"/>
    <w:rsid w:val="007F6048"/>
    <w:rsid w:val="007F7C37"/>
    <w:rsid w:val="008005C0"/>
    <w:rsid w:val="0080087D"/>
    <w:rsid w:val="0080204C"/>
    <w:rsid w:val="00802FD7"/>
    <w:rsid w:val="00803325"/>
    <w:rsid w:val="00804E82"/>
    <w:rsid w:val="008051EC"/>
    <w:rsid w:val="008054C1"/>
    <w:rsid w:val="00805BE4"/>
    <w:rsid w:val="008069F7"/>
    <w:rsid w:val="00807221"/>
    <w:rsid w:val="008111E0"/>
    <w:rsid w:val="00812C54"/>
    <w:rsid w:val="0081356E"/>
    <w:rsid w:val="00813EFD"/>
    <w:rsid w:val="00814DB5"/>
    <w:rsid w:val="008169C1"/>
    <w:rsid w:val="00816CAC"/>
    <w:rsid w:val="00816CEB"/>
    <w:rsid w:val="00817DAA"/>
    <w:rsid w:val="008200CF"/>
    <w:rsid w:val="00820466"/>
    <w:rsid w:val="00820BED"/>
    <w:rsid w:val="008211DD"/>
    <w:rsid w:val="008212A7"/>
    <w:rsid w:val="0082264A"/>
    <w:rsid w:val="00823896"/>
    <w:rsid w:val="00825672"/>
    <w:rsid w:val="008278A6"/>
    <w:rsid w:val="008311A5"/>
    <w:rsid w:val="0083138A"/>
    <w:rsid w:val="0083183C"/>
    <w:rsid w:val="008361C5"/>
    <w:rsid w:val="008400A0"/>
    <w:rsid w:val="0084059C"/>
    <w:rsid w:val="00840EE5"/>
    <w:rsid w:val="00841C6D"/>
    <w:rsid w:val="00842FBC"/>
    <w:rsid w:val="0084371F"/>
    <w:rsid w:val="008443CB"/>
    <w:rsid w:val="008457E1"/>
    <w:rsid w:val="00845992"/>
    <w:rsid w:val="008464B6"/>
    <w:rsid w:val="0084714D"/>
    <w:rsid w:val="00851B99"/>
    <w:rsid w:val="00852CDB"/>
    <w:rsid w:val="00852D4E"/>
    <w:rsid w:val="00853152"/>
    <w:rsid w:val="00853525"/>
    <w:rsid w:val="00854810"/>
    <w:rsid w:val="00855129"/>
    <w:rsid w:val="0085544D"/>
    <w:rsid w:val="00862073"/>
    <w:rsid w:val="00862E34"/>
    <w:rsid w:val="008649C0"/>
    <w:rsid w:val="0086576D"/>
    <w:rsid w:val="00866268"/>
    <w:rsid w:val="00866992"/>
    <w:rsid w:val="00866DD2"/>
    <w:rsid w:val="0087186C"/>
    <w:rsid w:val="008725FE"/>
    <w:rsid w:val="00872A99"/>
    <w:rsid w:val="008736C3"/>
    <w:rsid w:val="008740B6"/>
    <w:rsid w:val="0087411E"/>
    <w:rsid w:val="00874326"/>
    <w:rsid w:val="00874D5C"/>
    <w:rsid w:val="00876AF8"/>
    <w:rsid w:val="00876B41"/>
    <w:rsid w:val="008825FF"/>
    <w:rsid w:val="00882670"/>
    <w:rsid w:val="0088315B"/>
    <w:rsid w:val="0088360E"/>
    <w:rsid w:val="00884821"/>
    <w:rsid w:val="00884992"/>
    <w:rsid w:val="00885C8F"/>
    <w:rsid w:val="008873D0"/>
    <w:rsid w:val="0088780C"/>
    <w:rsid w:val="00890A35"/>
    <w:rsid w:val="00890EA4"/>
    <w:rsid w:val="0089326B"/>
    <w:rsid w:val="008945FD"/>
    <w:rsid w:val="00894A76"/>
    <w:rsid w:val="00896410"/>
    <w:rsid w:val="008974C3"/>
    <w:rsid w:val="008A0DD9"/>
    <w:rsid w:val="008A0F14"/>
    <w:rsid w:val="008A1138"/>
    <w:rsid w:val="008A1E92"/>
    <w:rsid w:val="008A219B"/>
    <w:rsid w:val="008A2919"/>
    <w:rsid w:val="008A3135"/>
    <w:rsid w:val="008A3403"/>
    <w:rsid w:val="008A3ABD"/>
    <w:rsid w:val="008B0A31"/>
    <w:rsid w:val="008B0C3A"/>
    <w:rsid w:val="008B1297"/>
    <w:rsid w:val="008B2231"/>
    <w:rsid w:val="008B340C"/>
    <w:rsid w:val="008B36CD"/>
    <w:rsid w:val="008B3B8C"/>
    <w:rsid w:val="008B6652"/>
    <w:rsid w:val="008B7E27"/>
    <w:rsid w:val="008C1BEE"/>
    <w:rsid w:val="008C1C70"/>
    <w:rsid w:val="008C1D05"/>
    <w:rsid w:val="008C2A34"/>
    <w:rsid w:val="008C3976"/>
    <w:rsid w:val="008C6335"/>
    <w:rsid w:val="008C6893"/>
    <w:rsid w:val="008C752F"/>
    <w:rsid w:val="008C7A82"/>
    <w:rsid w:val="008D1E6E"/>
    <w:rsid w:val="008D2FAE"/>
    <w:rsid w:val="008E00B2"/>
    <w:rsid w:val="008E0103"/>
    <w:rsid w:val="008E0209"/>
    <w:rsid w:val="008E1626"/>
    <w:rsid w:val="008E1EFB"/>
    <w:rsid w:val="008E2AAC"/>
    <w:rsid w:val="008E2DFE"/>
    <w:rsid w:val="008E3847"/>
    <w:rsid w:val="008E3C97"/>
    <w:rsid w:val="008E419E"/>
    <w:rsid w:val="008E4CE1"/>
    <w:rsid w:val="008E6EB5"/>
    <w:rsid w:val="008E76C5"/>
    <w:rsid w:val="008E7772"/>
    <w:rsid w:val="008F283B"/>
    <w:rsid w:val="008F3F68"/>
    <w:rsid w:val="008F4A04"/>
    <w:rsid w:val="008F4C58"/>
    <w:rsid w:val="008F4C5E"/>
    <w:rsid w:val="008F4DE7"/>
    <w:rsid w:val="008F67E0"/>
    <w:rsid w:val="00900E56"/>
    <w:rsid w:val="0090240C"/>
    <w:rsid w:val="00904352"/>
    <w:rsid w:val="00906294"/>
    <w:rsid w:val="00907077"/>
    <w:rsid w:val="0091217E"/>
    <w:rsid w:val="009124E1"/>
    <w:rsid w:val="00912995"/>
    <w:rsid w:val="00912E06"/>
    <w:rsid w:val="00914529"/>
    <w:rsid w:val="00914814"/>
    <w:rsid w:val="00914848"/>
    <w:rsid w:val="00914886"/>
    <w:rsid w:val="009159CF"/>
    <w:rsid w:val="00916881"/>
    <w:rsid w:val="00916953"/>
    <w:rsid w:val="00917C07"/>
    <w:rsid w:val="00920402"/>
    <w:rsid w:val="0092075D"/>
    <w:rsid w:val="00920E89"/>
    <w:rsid w:val="009228C0"/>
    <w:rsid w:val="00923FFF"/>
    <w:rsid w:val="00924157"/>
    <w:rsid w:val="00930063"/>
    <w:rsid w:val="00930677"/>
    <w:rsid w:val="00930A4E"/>
    <w:rsid w:val="009322B4"/>
    <w:rsid w:val="009323C1"/>
    <w:rsid w:val="00932AA8"/>
    <w:rsid w:val="00933084"/>
    <w:rsid w:val="00933B77"/>
    <w:rsid w:val="00933C10"/>
    <w:rsid w:val="00937FD7"/>
    <w:rsid w:val="00940F3D"/>
    <w:rsid w:val="0094119C"/>
    <w:rsid w:val="0094138A"/>
    <w:rsid w:val="00941903"/>
    <w:rsid w:val="009434F0"/>
    <w:rsid w:val="00944612"/>
    <w:rsid w:val="009458F0"/>
    <w:rsid w:val="00945DCF"/>
    <w:rsid w:val="009468B5"/>
    <w:rsid w:val="009479F8"/>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CD5"/>
    <w:rsid w:val="00970919"/>
    <w:rsid w:val="00971476"/>
    <w:rsid w:val="00972396"/>
    <w:rsid w:val="00972894"/>
    <w:rsid w:val="00972EBD"/>
    <w:rsid w:val="00973FE7"/>
    <w:rsid w:val="00980114"/>
    <w:rsid w:val="00980C61"/>
    <w:rsid w:val="00981F13"/>
    <w:rsid w:val="009827EE"/>
    <w:rsid w:val="0098297C"/>
    <w:rsid w:val="00983E90"/>
    <w:rsid w:val="0098458E"/>
    <w:rsid w:val="00986606"/>
    <w:rsid w:val="00986CED"/>
    <w:rsid w:val="00986DD2"/>
    <w:rsid w:val="00986EC0"/>
    <w:rsid w:val="00986F39"/>
    <w:rsid w:val="0099099A"/>
    <w:rsid w:val="00991489"/>
    <w:rsid w:val="00991AE8"/>
    <w:rsid w:val="00993307"/>
    <w:rsid w:val="0099366D"/>
    <w:rsid w:val="00993C10"/>
    <w:rsid w:val="009958C1"/>
    <w:rsid w:val="009959CB"/>
    <w:rsid w:val="0099721F"/>
    <w:rsid w:val="009A03D7"/>
    <w:rsid w:val="009A0B9B"/>
    <w:rsid w:val="009A1038"/>
    <w:rsid w:val="009A1BB0"/>
    <w:rsid w:val="009A2735"/>
    <w:rsid w:val="009A2D3C"/>
    <w:rsid w:val="009A2EDF"/>
    <w:rsid w:val="009A3783"/>
    <w:rsid w:val="009A4DA8"/>
    <w:rsid w:val="009A70D5"/>
    <w:rsid w:val="009A77B7"/>
    <w:rsid w:val="009B0307"/>
    <w:rsid w:val="009B0435"/>
    <w:rsid w:val="009B1390"/>
    <w:rsid w:val="009B170D"/>
    <w:rsid w:val="009B1BB3"/>
    <w:rsid w:val="009B2915"/>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BBD"/>
    <w:rsid w:val="009E2950"/>
    <w:rsid w:val="009E3865"/>
    <w:rsid w:val="009E4116"/>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F55"/>
    <w:rsid w:val="00A0396E"/>
    <w:rsid w:val="00A04C30"/>
    <w:rsid w:val="00A070E4"/>
    <w:rsid w:val="00A07719"/>
    <w:rsid w:val="00A10CAB"/>
    <w:rsid w:val="00A114A1"/>
    <w:rsid w:val="00A11860"/>
    <w:rsid w:val="00A1354E"/>
    <w:rsid w:val="00A138B9"/>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3CE1"/>
    <w:rsid w:val="00A34460"/>
    <w:rsid w:val="00A34BC5"/>
    <w:rsid w:val="00A36804"/>
    <w:rsid w:val="00A41DD9"/>
    <w:rsid w:val="00A420DF"/>
    <w:rsid w:val="00A43169"/>
    <w:rsid w:val="00A43BDE"/>
    <w:rsid w:val="00A43D37"/>
    <w:rsid w:val="00A44791"/>
    <w:rsid w:val="00A4626A"/>
    <w:rsid w:val="00A478A4"/>
    <w:rsid w:val="00A479FC"/>
    <w:rsid w:val="00A5111C"/>
    <w:rsid w:val="00A51668"/>
    <w:rsid w:val="00A52F24"/>
    <w:rsid w:val="00A543C5"/>
    <w:rsid w:val="00A55BB5"/>
    <w:rsid w:val="00A5612E"/>
    <w:rsid w:val="00A56768"/>
    <w:rsid w:val="00A56E70"/>
    <w:rsid w:val="00A61B33"/>
    <w:rsid w:val="00A61C31"/>
    <w:rsid w:val="00A61DEA"/>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56D4"/>
    <w:rsid w:val="00A765F2"/>
    <w:rsid w:val="00A80A39"/>
    <w:rsid w:val="00A812FB"/>
    <w:rsid w:val="00A82033"/>
    <w:rsid w:val="00A84C4F"/>
    <w:rsid w:val="00A85949"/>
    <w:rsid w:val="00A85C27"/>
    <w:rsid w:val="00A86255"/>
    <w:rsid w:val="00A8767F"/>
    <w:rsid w:val="00A87FDD"/>
    <w:rsid w:val="00A909D6"/>
    <w:rsid w:val="00A90C7F"/>
    <w:rsid w:val="00A90E2B"/>
    <w:rsid w:val="00A9264E"/>
    <w:rsid w:val="00A9270A"/>
    <w:rsid w:val="00A945B0"/>
    <w:rsid w:val="00A959B7"/>
    <w:rsid w:val="00A968A3"/>
    <w:rsid w:val="00A96AFD"/>
    <w:rsid w:val="00A97D23"/>
    <w:rsid w:val="00AA168E"/>
    <w:rsid w:val="00AA3B4C"/>
    <w:rsid w:val="00AA3F7B"/>
    <w:rsid w:val="00AA4488"/>
    <w:rsid w:val="00AA4FD9"/>
    <w:rsid w:val="00AA509B"/>
    <w:rsid w:val="00AB20D8"/>
    <w:rsid w:val="00AB35D0"/>
    <w:rsid w:val="00AB6D5B"/>
    <w:rsid w:val="00AB7157"/>
    <w:rsid w:val="00AB7928"/>
    <w:rsid w:val="00AC09D3"/>
    <w:rsid w:val="00AC0CD9"/>
    <w:rsid w:val="00AC2559"/>
    <w:rsid w:val="00AC2B5D"/>
    <w:rsid w:val="00AC3146"/>
    <w:rsid w:val="00AC366B"/>
    <w:rsid w:val="00AC419F"/>
    <w:rsid w:val="00AC5331"/>
    <w:rsid w:val="00AC73F1"/>
    <w:rsid w:val="00AD017B"/>
    <w:rsid w:val="00AD0D0A"/>
    <w:rsid w:val="00AD3072"/>
    <w:rsid w:val="00AD37AE"/>
    <w:rsid w:val="00AD388F"/>
    <w:rsid w:val="00AD44BB"/>
    <w:rsid w:val="00AD478A"/>
    <w:rsid w:val="00AD573D"/>
    <w:rsid w:val="00AD5F04"/>
    <w:rsid w:val="00AE0A90"/>
    <w:rsid w:val="00AE1463"/>
    <w:rsid w:val="00AE26BB"/>
    <w:rsid w:val="00AE2796"/>
    <w:rsid w:val="00AE437E"/>
    <w:rsid w:val="00AE43C2"/>
    <w:rsid w:val="00AE4BEC"/>
    <w:rsid w:val="00AE7804"/>
    <w:rsid w:val="00AF0EB2"/>
    <w:rsid w:val="00AF2319"/>
    <w:rsid w:val="00AF39D8"/>
    <w:rsid w:val="00AF4563"/>
    <w:rsid w:val="00AF6183"/>
    <w:rsid w:val="00AF75C9"/>
    <w:rsid w:val="00AF7F80"/>
    <w:rsid w:val="00B009BE"/>
    <w:rsid w:val="00B01443"/>
    <w:rsid w:val="00B02A83"/>
    <w:rsid w:val="00B031AB"/>
    <w:rsid w:val="00B031EE"/>
    <w:rsid w:val="00B04295"/>
    <w:rsid w:val="00B04473"/>
    <w:rsid w:val="00B05C20"/>
    <w:rsid w:val="00B062C6"/>
    <w:rsid w:val="00B06AAD"/>
    <w:rsid w:val="00B0796A"/>
    <w:rsid w:val="00B10B61"/>
    <w:rsid w:val="00B11566"/>
    <w:rsid w:val="00B11FE8"/>
    <w:rsid w:val="00B13819"/>
    <w:rsid w:val="00B14EF6"/>
    <w:rsid w:val="00B16C8F"/>
    <w:rsid w:val="00B2026D"/>
    <w:rsid w:val="00B20724"/>
    <w:rsid w:val="00B20A8A"/>
    <w:rsid w:val="00B218D7"/>
    <w:rsid w:val="00B23627"/>
    <w:rsid w:val="00B23FAA"/>
    <w:rsid w:val="00B24805"/>
    <w:rsid w:val="00B24F99"/>
    <w:rsid w:val="00B25489"/>
    <w:rsid w:val="00B277A7"/>
    <w:rsid w:val="00B30059"/>
    <w:rsid w:val="00B3020E"/>
    <w:rsid w:val="00B305B2"/>
    <w:rsid w:val="00B3193C"/>
    <w:rsid w:val="00B31F33"/>
    <w:rsid w:val="00B3207D"/>
    <w:rsid w:val="00B3291C"/>
    <w:rsid w:val="00B32ABE"/>
    <w:rsid w:val="00B32B36"/>
    <w:rsid w:val="00B34CFC"/>
    <w:rsid w:val="00B3535E"/>
    <w:rsid w:val="00B363AE"/>
    <w:rsid w:val="00B364E0"/>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294"/>
    <w:rsid w:val="00B477A6"/>
    <w:rsid w:val="00B47A1A"/>
    <w:rsid w:val="00B52940"/>
    <w:rsid w:val="00B52D4C"/>
    <w:rsid w:val="00B54663"/>
    <w:rsid w:val="00B55147"/>
    <w:rsid w:val="00B551A0"/>
    <w:rsid w:val="00B55F75"/>
    <w:rsid w:val="00B576DB"/>
    <w:rsid w:val="00B600BE"/>
    <w:rsid w:val="00B64270"/>
    <w:rsid w:val="00B64625"/>
    <w:rsid w:val="00B649C0"/>
    <w:rsid w:val="00B6626F"/>
    <w:rsid w:val="00B6662D"/>
    <w:rsid w:val="00B66E84"/>
    <w:rsid w:val="00B70DFE"/>
    <w:rsid w:val="00B7299D"/>
    <w:rsid w:val="00B72CEF"/>
    <w:rsid w:val="00B75AD9"/>
    <w:rsid w:val="00B76AEB"/>
    <w:rsid w:val="00B8106A"/>
    <w:rsid w:val="00B81870"/>
    <w:rsid w:val="00B81EA5"/>
    <w:rsid w:val="00B82A09"/>
    <w:rsid w:val="00B834F6"/>
    <w:rsid w:val="00B83AA6"/>
    <w:rsid w:val="00B84682"/>
    <w:rsid w:val="00B85DC7"/>
    <w:rsid w:val="00B85F81"/>
    <w:rsid w:val="00B872FD"/>
    <w:rsid w:val="00B93141"/>
    <w:rsid w:val="00B937B9"/>
    <w:rsid w:val="00B941FF"/>
    <w:rsid w:val="00B94765"/>
    <w:rsid w:val="00B96303"/>
    <w:rsid w:val="00BA1855"/>
    <w:rsid w:val="00BA2908"/>
    <w:rsid w:val="00BA38F9"/>
    <w:rsid w:val="00BA523E"/>
    <w:rsid w:val="00BA5FCD"/>
    <w:rsid w:val="00BA7216"/>
    <w:rsid w:val="00BA7EFD"/>
    <w:rsid w:val="00BA7F9B"/>
    <w:rsid w:val="00BB0213"/>
    <w:rsid w:val="00BB08DC"/>
    <w:rsid w:val="00BB149A"/>
    <w:rsid w:val="00BB178A"/>
    <w:rsid w:val="00BB2C7B"/>
    <w:rsid w:val="00BB2D01"/>
    <w:rsid w:val="00BB399A"/>
    <w:rsid w:val="00BB47DA"/>
    <w:rsid w:val="00BB5CDB"/>
    <w:rsid w:val="00BB5D62"/>
    <w:rsid w:val="00BB5FED"/>
    <w:rsid w:val="00BC0BD3"/>
    <w:rsid w:val="00BC2304"/>
    <w:rsid w:val="00BC23A1"/>
    <w:rsid w:val="00BC48EB"/>
    <w:rsid w:val="00BC5480"/>
    <w:rsid w:val="00BD1A89"/>
    <w:rsid w:val="00BD6468"/>
    <w:rsid w:val="00BE1145"/>
    <w:rsid w:val="00BE1370"/>
    <w:rsid w:val="00BE1B6E"/>
    <w:rsid w:val="00BE3130"/>
    <w:rsid w:val="00BE4938"/>
    <w:rsid w:val="00BE4D53"/>
    <w:rsid w:val="00BE4EA4"/>
    <w:rsid w:val="00BE73CC"/>
    <w:rsid w:val="00BE743E"/>
    <w:rsid w:val="00BE7660"/>
    <w:rsid w:val="00BF1628"/>
    <w:rsid w:val="00BF248F"/>
    <w:rsid w:val="00BF2D28"/>
    <w:rsid w:val="00BF2F00"/>
    <w:rsid w:val="00BF3FBF"/>
    <w:rsid w:val="00BF4A79"/>
    <w:rsid w:val="00BF63E4"/>
    <w:rsid w:val="00BF6B40"/>
    <w:rsid w:val="00BF7A1E"/>
    <w:rsid w:val="00BF7EAF"/>
    <w:rsid w:val="00C0059D"/>
    <w:rsid w:val="00C005D7"/>
    <w:rsid w:val="00C013F4"/>
    <w:rsid w:val="00C025D0"/>
    <w:rsid w:val="00C0415D"/>
    <w:rsid w:val="00C0416C"/>
    <w:rsid w:val="00C0453B"/>
    <w:rsid w:val="00C0630E"/>
    <w:rsid w:val="00C06E68"/>
    <w:rsid w:val="00C10EA2"/>
    <w:rsid w:val="00C113C3"/>
    <w:rsid w:val="00C11BA3"/>
    <w:rsid w:val="00C11F7A"/>
    <w:rsid w:val="00C1316D"/>
    <w:rsid w:val="00C14C6B"/>
    <w:rsid w:val="00C152DC"/>
    <w:rsid w:val="00C15648"/>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BEC"/>
    <w:rsid w:val="00C36C97"/>
    <w:rsid w:val="00C37264"/>
    <w:rsid w:val="00C40201"/>
    <w:rsid w:val="00C414C8"/>
    <w:rsid w:val="00C42366"/>
    <w:rsid w:val="00C42EFD"/>
    <w:rsid w:val="00C4468D"/>
    <w:rsid w:val="00C44720"/>
    <w:rsid w:val="00C459CA"/>
    <w:rsid w:val="00C50004"/>
    <w:rsid w:val="00C50632"/>
    <w:rsid w:val="00C50B54"/>
    <w:rsid w:val="00C53C5C"/>
    <w:rsid w:val="00C54823"/>
    <w:rsid w:val="00C55CC8"/>
    <w:rsid w:val="00C56F30"/>
    <w:rsid w:val="00C570CE"/>
    <w:rsid w:val="00C57A90"/>
    <w:rsid w:val="00C607AA"/>
    <w:rsid w:val="00C6232C"/>
    <w:rsid w:val="00C62D66"/>
    <w:rsid w:val="00C6386A"/>
    <w:rsid w:val="00C650D1"/>
    <w:rsid w:val="00C65238"/>
    <w:rsid w:val="00C65BE2"/>
    <w:rsid w:val="00C6743B"/>
    <w:rsid w:val="00C67470"/>
    <w:rsid w:val="00C708AB"/>
    <w:rsid w:val="00C70A02"/>
    <w:rsid w:val="00C72867"/>
    <w:rsid w:val="00C72AC9"/>
    <w:rsid w:val="00C75D40"/>
    <w:rsid w:val="00C826C6"/>
    <w:rsid w:val="00C83F26"/>
    <w:rsid w:val="00C84944"/>
    <w:rsid w:val="00C86C6E"/>
    <w:rsid w:val="00C90576"/>
    <w:rsid w:val="00C90A4E"/>
    <w:rsid w:val="00C90FA2"/>
    <w:rsid w:val="00C92E36"/>
    <w:rsid w:val="00C93266"/>
    <w:rsid w:val="00C947B9"/>
    <w:rsid w:val="00C95A1F"/>
    <w:rsid w:val="00C95ED9"/>
    <w:rsid w:val="00C96B5B"/>
    <w:rsid w:val="00C9730A"/>
    <w:rsid w:val="00CA0936"/>
    <w:rsid w:val="00CA0D17"/>
    <w:rsid w:val="00CA1BD1"/>
    <w:rsid w:val="00CA34A6"/>
    <w:rsid w:val="00CA4921"/>
    <w:rsid w:val="00CA58E8"/>
    <w:rsid w:val="00CA66CA"/>
    <w:rsid w:val="00CA6E5A"/>
    <w:rsid w:val="00CA7018"/>
    <w:rsid w:val="00CA7649"/>
    <w:rsid w:val="00CB1D33"/>
    <w:rsid w:val="00CB2EB1"/>
    <w:rsid w:val="00CB319C"/>
    <w:rsid w:val="00CB31EA"/>
    <w:rsid w:val="00CB33DC"/>
    <w:rsid w:val="00CB396B"/>
    <w:rsid w:val="00CB3A26"/>
    <w:rsid w:val="00CB4235"/>
    <w:rsid w:val="00CB443A"/>
    <w:rsid w:val="00CB4EBC"/>
    <w:rsid w:val="00CB5050"/>
    <w:rsid w:val="00CB50EC"/>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A00"/>
    <w:rsid w:val="00CD0E5D"/>
    <w:rsid w:val="00CD1B29"/>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E2"/>
    <w:rsid w:val="00D15936"/>
    <w:rsid w:val="00D20397"/>
    <w:rsid w:val="00D21B79"/>
    <w:rsid w:val="00D21E52"/>
    <w:rsid w:val="00D2280B"/>
    <w:rsid w:val="00D242CB"/>
    <w:rsid w:val="00D24434"/>
    <w:rsid w:val="00D2520E"/>
    <w:rsid w:val="00D25EF6"/>
    <w:rsid w:val="00D26D91"/>
    <w:rsid w:val="00D26EB2"/>
    <w:rsid w:val="00D30296"/>
    <w:rsid w:val="00D30578"/>
    <w:rsid w:val="00D30C50"/>
    <w:rsid w:val="00D33918"/>
    <w:rsid w:val="00D34324"/>
    <w:rsid w:val="00D344F2"/>
    <w:rsid w:val="00D346BD"/>
    <w:rsid w:val="00D34C56"/>
    <w:rsid w:val="00D361A2"/>
    <w:rsid w:val="00D36DCC"/>
    <w:rsid w:val="00D37083"/>
    <w:rsid w:val="00D37849"/>
    <w:rsid w:val="00D37A4B"/>
    <w:rsid w:val="00D415A2"/>
    <w:rsid w:val="00D449B3"/>
    <w:rsid w:val="00D464AD"/>
    <w:rsid w:val="00D47090"/>
    <w:rsid w:val="00D5014B"/>
    <w:rsid w:val="00D527F1"/>
    <w:rsid w:val="00D5568E"/>
    <w:rsid w:val="00D558AC"/>
    <w:rsid w:val="00D56798"/>
    <w:rsid w:val="00D56CAA"/>
    <w:rsid w:val="00D56D19"/>
    <w:rsid w:val="00D61DA7"/>
    <w:rsid w:val="00D6345E"/>
    <w:rsid w:val="00D639C1"/>
    <w:rsid w:val="00D645CD"/>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1892"/>
    <w:rsid w:val="00D81BCC"/>
    <w:rsid w:val="00D8218B"/>
    <w:rsid w:val="00D82461"/>
    <w:rsid w:val="00D84A61"/>
    <w:rsid w:val="00D84C48"/>
    <w:rsid w:val="00D85A1C"/>
    <w:rsid w:val="00D8675A"/>
    <w:rsid w:val="00D870E3"/>
    <w:rsid w:val="00D942A6"/>
    <w:rsid w:val="00D94C12"/>
    <w:rsid w:val="00D97C62"/>
    <w:rsid w:val="00DA0D97"/>
    <w:rsid w:val="00DA15F9"/>
    <w:rsid w:val="00DA2187"/>
    <w:rsid w:val="00DA2477"/>
    <w:rsid w:val="00DA351A"/>
    <w:rsid w:val="00DA7618"/>
    <w:rsid w:val="00DA763E"/>
    <w:rsid w:val="00DB0CB8"/>
    <w:rsid w:val="00DB34B4"/>
    <w:rsid w:val="00DB35C4"/>
    <w:rsid w:val="00DB4575"/>
    <w:rsid w:val="00DB4F1D"/>
    <w:rsid w:val="00DB5848"/>
    <w:rsid w:val="00DB6391"/>
    <w:rsid w:val="00DB6E67"/>
    <w:rsid w:val="00DB71D8"/>
    <w:rsid w:val="00DB7223"/>
    <w:rsid w:val="00DB79E8"/>
    <w:rsid w:val="00DC00CA"/>
    <w:rsid w:val="00DC105F"/>
    <w:rsid w:val="00DC3604"/>
    <w:rsid w:val="00DC36F5"/>
    <w:rsid w:val="00DC6759"/>
    <w:rsid w:val="00DC6C48"/>
    <w:rsid w:val="00DD011E"/>
    <w:rsid w:val="00DD0166"/>
    <w:rsid w:val="00DD2215"/>
    <w:rsid w:val="00DD4D06"/>
    <w:rsid w:val="00DD4E52"/>
    <w:rsid w:val="00DD5FE3"/>
    <w:rsid w:val="00DD665F"/>
    <w:rsid w:val="00DE00A4"/>
    <w:rsid w:val="00DE3D9C"/>
    <w:rsid w:val="00DE414D"/>
    <w:rsid w:val="00DE42E2"/>
    <w:rsid w:val="00DE5BAE"/>
    <w:rsid w:val="00DE6355"/>
    <w:rsid w:val="00DE7308"/>
    <w:rsid w:val="00DE754B"/>
    <w:rsid w:val="00DF15F0"/>
    <w:rsid w:val="00DF1AC5"/>
    <w:rsid w:val="00DF243C"/>
    <w:rsid w:val="00DF63AC"/>
    <w:rsid w:val="00DF65A7"/>
    <w:rsid w:val="00DF6E2A"/>
    <w:rsid w:val="00E006DC"/>
    <w:rsid w:val="00E0088D"/>
    <w:rsid w:val="00E036F5"/>
    <w:rsid w:val="00E055BE"/>
    <w:rsid w:val="00E067DB"/>
    <w:rsid w:val="00E10B8F"/>
    <w:rsid w:val="00E118BC"/>
    <w:rsid w:val="00E11C70"/>
    <w:rsid w:val="00E11D72"/>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82"/>
    <w:rsid w:val="00E23CD6"/>
    <w:rsid w:val="00E25CC4"/>
    <w:rsid w:val="00E25F63"/>
    <w:rsid w:val="00E2612C"/>
    <w:rsid w:val="00E2681B"/>
    <w:rsid w:val="00E3035A"/>
    <w:rsid w:val="00E30AE3"/>
    <w:rsid w:val="00E31687"/>
    <w:rsid w:val="00E32596"/>
    <w:rsid w:val="00E33554"/>
    <w:rsid w:val="00E35B39"/>
    <w:rsid w:val="00E3630D"/>
    <w:rsid w:val="00E369F6"/>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5B3"/>
    <w:rsid w:val="00E61742"/>
    <w:rsid w:val="00E63F92"/>
    <w:rsid w:val="00E643C3"/>
    <w:rsid w:val="00E652E7"/>
    <w:rsid w:val="00E6536F"/>
    <w:rsid w:val="00E65635"/>
    <w:rsid w:val="00E6566C"/>
    <w:rsid w:val="00E66B0E"/>
    <w:rsid w:val="00E67466"/>
    <w:rsid w:val="00E71ED4"/>
    <w:rsid w:val="00E73CC2"/>
    <w:rsid w:val="00E756B1"/>
    <w:rsid w:val="00E75AF3"/>
    <w:rsid w:val="00E75B33"/>
    <w:rsid w:val="00E7784B"/>
    <w:rsid w:val="00E806B3"/>
    <w:rsid w:val="00E81767"/>
    <w:rsid w:val="00E82DF0"/>
    <w:rsid w:val="00E82EB4"/>
    <w:rsid w:val="00E83DF8"/>
    <w:rsid w:val="00E83E17"/>
    <w:rsid w:val="00E83F87"/>
    <w:rsid w:val="00E840E3"/>
    <w:rsid w:val="00E8430B"/>
    <w:rsid w:val="00E84495"/>
    <w:rsid w:val="00E871F4"/>
    <w:rsid w:val="00E900CC"/>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3BAE"/>
    <w:rsid w:val="00EB45BF"/>
    <w:rsid w:val="00EB56E4"/>
    <w:rsid w:val="00EB5A57"/>
    <w:rsid w:val="00EB5D0C"/>
    <w:rsid w:val="00EB6B1C"/>
    <w:rsid w:val="00EB6FBC"/>
    <w:rsid w:val="00EB72F8"/>
    <w:rsid w:val="00EB7A84"/>
    <w:rsid w:val="00EB7D73"/>
    <w:rsid w:val="00EC05D5"/>
    <w:rsid w:val="00EC0E31"/>
    <w:rsid w:val="00EC20CB"/>
    <w:rsid w:val="00EC28D2"/>
    <w:rsid w:val="00EC406E"/>
    <w:rsid w:val="00EC4274"/>
    <w:rsid w:val="00EC51A9"/>
    <w:rsid w:val="00EC5F41"/>
    <w:rsid w:val="00ED0A86"/>
    <w:rsid w:val="00ED24A6"/>
    <w:rsid w:val="00ED6460"/>
    <w:rsid w:val="00ED736D"/>
    <w:rsid w:val="00EE04A2"/>
    <w:rsid w:val="00EE2291"/>
    <w:rsid w:val="00EE260C"/>
    <w:rsid w:val="00EE3DB2"/>
    <w:rsid w:val="00EE3FFF"/>
    <w:rsid w:val="00EE48B1"/>
    <w:rsid w:val="00EE52E0"/>
    <w:rsid w:val="00EE579E"/>
    <w:rsid w:val="00EE5D87"/>
    <w:rsid w:val="00EE6BEA"/>
    <w:rsid w:val="00EE723A"/>
    <w:rsid w:val="00EF08B0"/>
    <w:rsid w:val="00EF19BC"/>
    <w:rsid w:val="00EF1E1A"/>
    <w:rsid w:val="00EF388B"/>
    <w:rsid w:val="00EF4563"/>
    <w:rsid w:val="00EF5316"/>
    <w:rsid w:val="00EF58DE"/>
    <w:rsid w:val="00F01217"/>
    <w:rsid w:val="00F017E5"/>
    <w:rsid w:val="00F0208A"/>
    <w:rsid w:val="00F022EB"/>
    <w:rsid w:val="00F047CD"/>
    <w:rsid w:val="00F04EC1"/>
    <w:rsid w:val="00F056CB"/>
    <w:rsid w:val="00F0590E"/>
    <w:rsid w:val="00F06C79"/>
    <w:rsid w:val="00F06F8D"/>
    <w:rsid w:val="00F07E4C"/>
    <w:rsid w:val="00F104F9"/>
    <w:rsid w:val="00F1197A"/>
    <w:rsid w:val="00F123B2"/>
    <w:rsid w:val="00F12B68"/>
    <w:rsid w:val="00F12C61"/>
    <w:rsid w:val="00F12D21"/>
    <w:rsid w:val="00F13771"/>
    <w:rsid w:val="00F1686A"/>
    <w:rsid w:val="00F169EB"/>
    <w:rsid w:val="00F173A3"/>
    <w:rsid w:val="00F17588"/>
    <w:rsid w:val="00F17F33"/>
    <w:rsid w:val="00F20494"/>
    <w:rsid w:val="00F210F3"/>
    <w:rsid w:val="00F22068"/>
    <w:rsid w:val="00F23FF3"/>
    <w:rsid w:val="00F259BB"/>
    <w:rsid w:val="00F25F2D"/>
    <w:rsid w:val="00F26ABA"/>
    <w:rsid w:val="00F26CDA"/>
    <w:rsid w:val="00F270C8"/>
    <w:rsid w:val="00F30ECE"/>
    <w:rsid w:val="00F315FD"/>
    <w:rsid w:val="00F31809"/>
    <w:rsid w:val="00F33AB1"/>
    <w:rsid w:val="00F33B9A"/>
    <w:rsid w:val="00F34449"/>
    <w:rsid w:val="00F3486C"/>
    <w:rsid w:val="00F36335"/>
    <w:rsid w:val="00F37465"/>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BD"/>
    <w:rsid w:val="00F56B84"/>
    <w:rsid w:val="00F57990"/>
    <w:rsid w:val="00F57E74"/>
    <w:rsid w:val="00F60E33"/>
    <w:rsid w:val="00F61429"/>
    <w:rsid w:val="00F6143B"/>
    <w:rsid w:val="00F636B4"/>
    <w:rsid w:val="00F637C9"/>
    <w:rsid w:val="00F63B95"/>
    <w:rsid w:val="00F660F3"/>
    <w:rsid w:val="00F66249"/>
    <w:rsid w:val="00F667FE"/>
    <w:rsid w:val="00F6693E"/>
    <w:rsid w:val="00F670FC"/>
    <w:rsid w:val="00F67C67"/>
    <w:rsid w:val="00F70BA6"/>
    <w:rsid w:val="00F71A19"/>
    <w:rsid w:val="00F71F79"/>
    <w:rsid w:val="00F73B2C"/>
    <w:rsid w:val="00F74948"/>
    <w:rsid w:val="00F75067"/>
    <w:rsid w:val="00F75D12"/>
    <w:rsid w:val="00F77445"/>
    <w:rsid w:val="00F77934"/>
    <w:rsid w:val="00F77EF9"/>
    <w:rsid w:val="00F814F6"/>
    <w:rsid w:val="00F8155B"/>
    <w:rsid w:val="00F81DF9"/>
    <w:rsid w:val="00F822E7"/>
    <w:rsid w:val="00F8289F"/>
    <w:rsid w:val="00F8374E"/>
    <w:rsid w:val="00F83932"/>
    <w:rsid w:val="00F83B4F"/>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4982"/>
    <w:rsid w:val="00F95E9D"/>
    <w:rsid w:val="00F969BC"/>
    <w:rsid w:val="00F97279"/>
    <w:rsid w:val="00F9728B"/>
    <w:rsid w:val="00FA34E0"/>
    <w:rsid w:val="00FA3848"/>
    <w:rsid w:val="00FA4347"/>
    <w:rsid w:val="00FA4362"/>
    <w:rsid w:val="00FA441A"/>
    <w:rsid w:val="00FA4D54"/>
    <w:rsid w:val="00FA662C"/>
    <w:rsid w:val="00FA6D96"/>
    <w:rsid w:val="00FA6E96"/>
    <w:rsid w:val="00FB00CC"/>
    <w:rsid w:val="00FB0634"/>
    <w:rsid w:val="00FB0B33"/>
    <w:rsid w:val="00FB158D"/>
    <w:rsid w:val="00FB36CD"/>
    <w:rsid w:val="00FB38AD"/>
    <w:rsid w:val="00FB4D6E"/>
    <w:rsid w:val="00FB500D"/>
    <w:rsid w:val="00FB51F8"/>
    <w:rsid w:val="00FB5FF0"/>
    <w:rsid w:val="00FB6E61"/>
    <w:rsid w:val="00FB6FC9"/>
    <w:rsid w:val="00FC1551"/>
    <w:rsid w:val="00FC33C1"/>
    <w:rsid w:val="00FC3743"/>
    <w:rsid w:val="00FC5B23"/>
    <w:rsid w:val="00FC7F0B"/>
    <w:rsid w:val="00FC7F2C"/>
    <w:rsid w:val="00FD0C3F"/>
    <w:rsid w:val="00FD0CC2"/>
    <w:rsid w:val="00FD1C0A"/>
    <w:rsid w:val="00FD278C"/>
    <w:rsid w:val="00FD3597"/>
    <w:rsid w:val="00FD568E"/>
    <w:rsid w:val="00FD5F93"/>
    <w:rsid w:val="00FD6091"/>
    <w:rsid w:val="00FE0CB0"/>
    <w:rsid w:val="00FE1330"/>
    <w:rsid w:val="00FE189E"/>
    <w:rsid w:val="00FE18E2"/>
    <w:rsid w:val="00FE1A03"/>
    <w:rsid w:val="00FE23D7"/>
    <w:rsid w:val="00FE56EC"/>
    <w:rsid w:val="00FE5CB0"/>
    <w:rsid w:val="00FE69B6"/>
    <w:rsid w:val="00FE71BA"/>
    <w:rsid w:val="00FE72D4"/>
    <w:rsid w:val="00FE74FD"/>
    <w:rsid w:val="00FE7F64"/>
    <w:rsid w:val="00FF00E2"/>
    <w:rsid w:val="00FF0558"/>
    <w:rsid w:val="00FF07A9"/>
    <w:rsid w:val="00FF0833"/>
    <w:rsid w:val="00FF11A3"/>
    <w:rsid w:val="00FF1A55"/>
    <w:rsid w:val="00FF29DD"/>
    <w:rsid w:val="00FF2B3D"/>
    <w:rsid w:val="00FF2DB0"/>
    <w:rsid w:val="00FF3912"/>
    <w:rsid w:val="00FF47A6"/>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mailto:algirdas.jasauskas@elektrenai.lt"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4522</TotalTime>
  <Pages>13</Pages>
  <Words>25402</Words>
  <Characters>14480</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2689</cp:revision>
  <cp:lastPrinted>2022-01-20T11:56:00Z</cp:lastPrinted>
  <dcterms:created xsi:type="dcterms:W3CDTF">2018-11-02T09:19:00Z</dcterms:created>
  <dcterms:modified xsi:type="dcterms:W3CDTF">2026-05-27T06:11:00Z</dcterms:modified>
</cp:coreProperties>
</file>